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A093C" w:rsidRDefault="00F57BDC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2.75pt;margin-top:-17.35pt;width:261.15pt;height:8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D5D55" w:rsidRPr="00641D51" w:rsidRDefault="00DD5D55" w:rsidP="00DD5D5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r w:rsidR="00277400">
                    <w:t>28.03.2022 № 28</w:t>
                  </w:r>
                </w:p>
                <w:p w:rsidR="00306E74" w:rsidRPr="003B5216" w:rsidRDefault="00306E7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A093C" w:rsidRDefault="00D1753D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093C" w:rsidRDefault="00D1753D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093C" w:rsidRDefault="00D1753D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093C" w:rsidRDefault="00D1753D" w:rsidP="00E90BD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A09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5A093C" w:rsidRDefault="00DD5D55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A09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5A093C" w:rsidRDefault="007C277B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A093C">
        <w:rPr>
          <w:rFonts w:eastAsia="Courier New"/>
          <w:noProof/>
          <w:sz w:val="24"/>
          <w:szCs w:val="24"/>
          <w:lang w:bidi="ru-RU"/>
        </w:rPr>
        <w:t>Кафедра «</w:t>
      </w:r>
      <w:r w:rsidR="003B5216" w:rsidRPr="005A093C">
        <w:rPr>
          <w:rFonts w:eastAsia="Courier New"/>
          <w:noProof/>
          <w:sz w:val="24"/>
          <w:szCs w:val="24"/>
          <w:lang w:bidi="ru-RU"/>
        </w:rPr>
        <w:t>Экономики и управления персоналом</w:t>
      </w:r>
      <w:r w:rsidRPr="005A093C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5A093C" w:rsidRDefault="007C277B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A093C" w:rsidRDefault="00F57BDC" w:rsidP="00E90BD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6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06E7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06E74" w:rsidRPr="00C94464" w:rsidRDefault="00306E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06E74" w:rsidRPr="00C94464" w:rsidRDefault="00277400" w:rsidP="00FE2DF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DD5D55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DD5D55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FE2DF6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FE2DF6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093C" w:rsidRDefault="00C94464" w:rsidP="00E90BD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A093C" w:rsidRDefault="00D1753D" w:rsidP="00E90BD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A093C" w:rsidRDefault="00C94464" w:rsidP="00E90BD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A093C" w:rsidRDefault="007C277B" w:rsidP="00E90B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A093C" w:rsidRDefault="00951F6B" w:rsidP="00E90B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A093C" w:rsidRDefault="00DF1076" w:rsidP="00E90B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A093C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A09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5A093C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5A093C" w:rsidRDefault="007F4B97" w:rsidP="00E90BD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A093C" w:rsidRDefault="002B6A2F" w:rsidP="00E90BD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A093C">
        <w:rPr>
          <w:b/>
          <w:bCs/>
          <w:caps/>
          <w:sz w:val="32"/>
          <w:szCs w:val="32"/>
        </w:rPr>
        <w:t>производственная</w:t>
      </w:r>
      <w:r w:rsidR="00DE2722" w:rsidRPr="005A093C">
        <w:rPr>
          <w:b/>
          <w:bCs/>
          <w:caps/>
          <w:sz w:val="32"/>
          <w:szCs w:val="32"/>
        </w:rPr>
        <w:t>ПРАКТИКА</w:t>
      </w:r>
    </w:p>
    <w:p w:rsidR="00DE2722" w:rsidRPr="005A093C" w:rsidRDefault="002502C8" w:rsidP="00E90BD3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5A093C">
        <w:rPr>
          <w:b/>
          <w:sz w:val="24"/>
          <w:szCs w:val="24"/>
        </w:rPr>
        <w:t>(</w:t>
      </w:r>
      <w:r w:rsidR="00216767" w:rsidRPr="005A093C">
        <w:rPr>
          <w:b/>
          <w:sz w:val="24"/>
          <w:szCs w:val="24"/>
        </w:rPr>
        <w:t>преддипломная практика</w:t>
      </w:r>
      <w:r w:rsidR="00DE2722" w:rsidRPr="005A093C">
        <w:rPr>
          <w:b/>
          <w:bCs/>
          <w:caps/>
          <w:sz w:val="24"/>
          <w:szCs w:val="24"/>
        </w:rPr>
        <w:t>)</w:t>
      </w:r>
    </w:p>
    <w:p w:rsidR="00216767" w:rsidRPr="005A093C" w:rsidRDefault="00386DEA" w:rsidP="00E90BD3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  <w:r w:rsidRPr="005A093C">
        <w:rPr>
          <w:rFonts w:eastAsia="Calibri"/>
          <w:bCs/>
          <w:sz w:val="24"/>
          <w:szCs w:val="24"/>
          <w:lang w:eastAsia="en-US"/>
        </w:rPr>
        <w:t>Б2.В.04(Пд)</w:t>
      </w:r>
    </w:p>
    <w:p w:rsidR="00216767" w:rsidRPr="005A093C" w:rsidRDefault="00216767" w:rsidP="00E90BD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D5D55" w:rsidRPr="005A093C" w:rsidRDefault="00DD5D55" w:rsidP="00E90BD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D5D55" w:rsidRPr="005A093C" w:rsidRDefault="00DD5D55" w:rsidP="00E90BD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5A093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A093C">
        <w:rPr>
          <w:b/>
          <w:sz w:val="24"/>
          <w:szCs w:val="24"/>
        </w:rPr>
        <w:t>38.03.03 Управление персоналом</w:t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>(уровень бакалавриата)</w:t>
      </w:r>
      <w:r w:rsidRPr="005A093C">
        <w:rPr>
          <w:rFonts w:eastAsia="Courier New"/>
          <w:sz w:val="24"/>
          <w:szCs w:val="24"/>
          <w:lang w:bidi="ru-RU"/>
        </w:rPr>
        <w:cr/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093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A093C">
        <w:rPr>
          <w:rFonts w:eastAsia="Courier New"/>
          <w:b/>
          <w:sz w:val="24"/>
          <w:szCs w:val="24"/>
          <w:lang w:bidi="ru-RU"/>
        </w:rPr>
        <w:t>«</w:t>
      </w:r>
      <w:r w:rsidRPr="005A093C">
        <w:rPr>
          <w:b/>
          <w:sz w:val="24"/>
          <w:szCs w:val="24"/>
        </w:rPr>
        <w:t>Управление персоналом организации</w:t>
      </w:r>
      <w:r w:rsidRPr="005A093C">
        <w:rPr>
          <w:rFonts w:eastAsia="Courier New"/>
          <w:b/>
          <w:sz w:val="24"/>
          <w:szCs w:val="24"/>
          <w:lang w:bidi="ru-RU"/>
        </w:rPr>
        <w:t>»</w:t>
      </w: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5D55" w:rsidRPr="005A093C" w:rsidRDefault="00DD5D55" w:rsidP="00E90BD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D5D55" w:rsidRPr="005A093C" w:rsidRDefault="00DD5D55" w:rsidP="00E90B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A093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5A093C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5A093C">
        <w:rPr>
          <w:rFonts w:eastAsia="Courier New"/>
          <w:sz w:val="24"/>
          <w:szCs w:val="24"/>
          <w:lang w:bidi="ru-RU"/>
        </w:rPr>
        <w:t>аналитическая</w:t>
      </w:r>
    </w:p>
    <w:p w:rsidR="00DD5D55" w:rsidRPr="005A093C" w:rsidRDefault="00DD5D55" w:rsidP="00E90BD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D5D55" w:rsidRPr="005A093C" w:rsidRDefault="00DD5D55" w:rsidP="00E90BD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5D55" w:rsidRPr="005A093C" w:rsidRDefault="00DD5D55" w:rsidP="00E90B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A09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A57A8" w:rsidRDefault="000A57A8" w:rsidP="000A57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277400" w:rsidRDefault="00277400" w:rsidP="0027740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7400" w:rsidRDefault="00277400" w:rsidP="00277400"/>
    <w:p w:rsidR="00DD5D55" w:rsidRPr="005A093C" w:rsidRDefault="00DD5D55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5D55" w:rsidRDefault="00DD5D55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77400" w:rsidRDefault="00277400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77400" w:rsidRPr="005A093C" w:rsidRDefault="00277400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5D55" w:rsidRPr="005A093C" w:rsidRDefault="00DD5D55" w:rsidP="00E90BD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5D55" w:rsidRPr="005A093C" w:rsidRDefault="00277400" w:rsidP="00E90BD3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DF1076" w:rsidRPr="005A093C" w:rsidRDefault="002502C8" w:rsidP="00E90BD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A09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5A09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</w:t>
            </w:r>
            <w:r w:rsidR="007132E7" w:rsidRPr="005A093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</w:t>
            </w:r>
            <w:r w:rsidR="007132E7" w:rsidRPr="005A093C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</w:t>
            </w:r>
            <w:r w:rsidR="007132E7" w:rsidRPr="005A093C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pacing w:val="4"/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</w:t>
            </w:r>
            <w:r w:rsidR="007132E7" w:rsidRPr="005A093C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</w:t>
            </w:r>
            <w:r w:rsidR="007132E7" w:rsidRPr="005A093C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</w:t>
            </w:r>
            <w:r w:rsidR="007132E7" w:rsidRPr="005A093C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Ф</w:t>
            </w:r>
            <w:r w:rsidR="007132E7" w:rsidRPr="005A093C">
              <w:rPr>
                <w:sz w:val="24"/>
                <w:szCs w:val="24"/>
              </w:rPr>
              <w:t>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</w:t>
            </w:r>
            <w:r w:rsidR="007132E7" w:rsidRPr="005A093C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</w:t>
            </w:r>
            <w:r w:rsidR="007132E7" w:rsidRPr="005A093C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A093C" w:rsidTr="00A634A5">
        <w:tc>
          <w:tcPr>
            <w:tcW w:w="562" w:type="dxa"/>
            <w:hideMark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5A093C" w:rsidRDefault="004749D6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</w:t>
            </w:r>
            <w:r w:rsidR="007132E7" w:rsidRPr="005A093C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A093C" w:rsidRDefault="007132E7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A093C" w:rsidTr="00A634A5">
        <w:tc>
          <w:tcPr>
            <w:tcW w:w="562" w:type="dxa"/>
            <w:hideMark/>
          </w:tcPr>
          <w:p w:rsidR="00CE5714" w:rsidRPr="005A093C" w:rsidRDefault="00CE5714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E5714" w:rsidRPr="005A093C" w:rsidRDefault="00CE5714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A093C" w:rsidRDefault="00CE5714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A093C" w:rsidRDefault="00CE5714" w:rsidP="00E90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A093C" w:rsidRDefault="007132E7" w:rsidP="00E90BD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A093C" w:rsidRDefault="00DF1076" w:rsidP="00E90BD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A093C" w:rsidRDefault="001A6533" w:rsidP="00E90BD3">
      <w:pPr>
        <w:rPr>
          <w:b/>
          <w:sz w:val="24"/>
          <w:szCs w:val="24"/>
        </w:rPr>
      </w:pPr>
    </w:p>
    <w:p w:rsidR="008302E8" w:rsidRPr="00277400" w:rsidRDefault="00DF1076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5A093C">
        <w:rPr>
          <w:b/>
          <w:sz w:val="24"/>
          <w:szCs w:val="24"/>
        </w:rPr>
        <w:br w:type="page"/>
      </w:r>
      <w:r w:rsidR="008302E8" w:rsidRPr="0027740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Default="008302E8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77400" w:rsidRPr="00277400" w:rsidRDefault="00277400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77400" w:rsidRPr="00277400" w:rsidRDefault="00277400" w:rsidP="00277400">
      <w:pPr>
        <w:tabs>
          <w:tab w:val="left" w:pos="0"/>
        </w:tabs>
        <w:rPr>
          <w:sz w:val="28"/>
          <w:szCs w:val="28"/>
        </w:rPr>
      </w:pPr>
      <w:r w:rsidRPr="00277400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8302E8" w:rsidRPr="00277400" w:rsidRDefault="008302E8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277400" w:rsidRDefault="008302E8" w:rsidP="0027740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77400">
        <w:rPr>
          <w:spacing w:val="-3"/>
          <w:sz w:val="28"/>
          <w:szCs w:val="28"/>
          <w:lang w:eastAsia="en-US"/>
        </w:rPr>
        <w:t xml:space="preserve">Рабочая программа </w:t>
      </w:r>
      <w:r w:rsidR="002B6A2F" w:rsidRPr="00277400">
        <w:rPr>
          <w:spacing w:val="-3"/>
          <w:sz w:val="28"/>
          <w:szCs w:val="28"/>
          <w:lang w:eastAsia="en-US"/>
        </w:rPr>
        <w:t>производственной</w:t>
      </w:r>
      <w:r w:rsidR="009B4E75" w:rsidRPr="00277400">
        <w:rPr>
          <w:spacing w:val="-3"/>
          <w:sz w:val="28"/>
          <w:szCs w:val="28"/>
          <w:lang w:eastAsia="en-US"/>
        </w:rPr>
        <w:t xml:space="preserve"> практики </w:t>
      </w:r>
      <w:r w:rsidR="009B4E75" w:rsidRPr="00277400">
        <w:rPr>
          <w:b/>
          <w:bCs/>
          <w:caps/>
          <w:sz w:val="28"/>
          <w:szCs w:val="28"/>
        </w:rPr>
        <w:t>(</w:t>
      </w:r>
      <w:r w:rsidR="00216767" w:rsidRPr="00277400">
        <w:rPr>
          <w:bCs/>
          <w:sz w:val="28"/>
          <w:szCs w:val="28"/>
        </w:rPr>
        <w:t>преддипломной</w:t>
      </w:r>
      <w:r w:rsidR="00216767" w:rsidRPr="00277400">
        <w:rPr>
          <w:b/>
          <w:bCs/>
          <w:caps/>
          <w:sz w:val="28"/>
          <w:szCs w:val="28"/>
        </w:rPr>
        <w:t xml:space="preserve"> </w:t>
      </w:r>
      <w:r w:rsidR="002502C8" w:rsidRPr="00277400">
        <w:rPr>
          <w:sz w:val="28"/>
          <w:szCs w:val="28"/>
        </w:rPr>
        <w:t>практики</w:t>
      </w:r>
      <w:r w:rsidR="009B4E75" w:rsidRPr="00277400">
        <w:rPr>
          <w:sz w:val="28"/>
          <w:szCs w:val="28"/>
        </w:rPr>
        <w:t xml:space="preserve">) </w:t>
      </w:r>
      <w:r w:rsidR="009B4E75" w:rsidRPr="00277400">
        <w:rPr>
          <w:spacing w:val="-3"/>
          <w:sz w:val="28"/>
          <w:szCs w:val="28"/>
          <w:lang w:eastAsia="en-US"/>
        </w:rPr>
        <w:t>одобрена</w:t>
      </w:r>
      <w:r w:rsidRPr="00277400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277400" w:rsidRDefault="00277400" w:rsidP="0027740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277400" w:rsidRPr="00277400" w:rsidRDefault="00277400" w:rsidP="0027740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277400">
        <w:rPr>
          <w:sz w:val="28"/>
          <w:szCs w:val="28"/>
        </w:rPr>
        <w:t>Протокол  № 8  от  «25»  марта  2022 г</w:t>
      </w:r>
      <w:r w:rsidRPr="00277400">
        <w:rPr>
          <w:sz w:val="28"/>
          <w:szCs w:val="28"/>
        </w:rPr>
        <w:tab/>
      </w:r>
      <w:r w:rsidRPr="00277400">
        <w:rPr>
          <w:sz w:val="28"/>
          <w:szCs w:val="28"/>
        </w:rPr>
        <w:tab/>
      </w:r>
      <w:r w:rsidRPr="00277400">
        <w:rPr>
          <w:sz w:val="28"/>
          <w:szCs w:val="28"/>
        </w:rPr>
        <w:tab/>
      </w:r>
      <w:r w:rsidRPr="00277400">
        <w:rPr>
          <w:sz w:val="28"/>
          <w:szCs w:val="28"/>
        </w:rPr>
        <w:tab/>
      </w:r>
    </w:p>
    <w:p w:rsidR="00277400" w:rsidRDefault="00277400" w:rsidP="00277400">
      <w:pPr>
        <w:tabs>
          <w:tab w:val="left" w:pos="0"/>
        </w:tabs>
        <w:rPr>
          <w:sz w:val="28"/>
          <w:szCs w:val="28"/>
        </w:rPr>
      </w:pPr>
    </w:p>
    <w:p w:rsidR="00277400" w:rsidRDefault="00277400" w:rsidP="00277400">
      <w:pPr>
        <w:tabs>
          <w:tab w:val="left" w:pos="0"/>
        </w:tabs>
        <w:rPr>
          <w:sz w:val="28"/>
          <w:szCs w:val="28"/>
        </w:rPr>
      </w:pPr>
    </w:p>
    <w:p w:rsidR="00277400" w:rsidRPr="00277400" w:rsidRDefault="00277400" w:rsidP="00277400">
      <w:pPr>
        <w:tabs>
          <w:tab w:val="left" w:pos="0"/>
        </w:tabs>
        <w:rPr>
          <w:sz w:val="28"/>
          <w:szCs w:val="28"/>
        </w:rPr>
      </w:pPr>
      <w:r w:rsidRPr="00277400">
        <w:rPr>
          <w:sz w:val="28"/>
          <w:szCs w:val="28"/>
        </w:rPr>
        <w:t>Зав. кафедрой,  к.э.н., доцент                                /</w:t>
      </w:r>
      <w:r w:rsidRPr="00277400">
        <w:rPr>
          <w:spacing w:val="-3"/>
          <w:sz w:val="28"/>
          <w:szCs w:val="28"/>
          <w:lang w:eastAsia="en-US"/>
        </w:rPr>
        <w:t xml:space="preserve"> С.М. Ильченко</w:t>
      </w:r>
      <w:r w:rsidRPr="00277400">
        <w:rPr>
          <w:sz w:val="28"/>
          <w:szCs w:val="28"/>
        </w:rPr>
        <w:t xml:space="preserve">/ </w:t>
      </w:r>
    </w:p>
    <w:p w:rsidR="002933E5" w:rsidRPr="005A093C" w:rsidRDefault="008302E8" w:rsidP="00E90BD3">
      <w:pPr>
        <w:jc w:val="both"/>
        <w:rPr>
          <w:spacing w:val="-3"/>
          <w:sz w:val="24"/>
          <w:szCs w:val="24"/>
          <w:lang w:eastAsia="en-US"/>
        </w:rPr>
      </w:pPr>
      <w:r w:rsidRPr="005A093C">
        <w:rPr>
          <w:spacing w:val="-3"/>
          <w:sz w:val="24"/>
          <w:szCs w:val="24"/>
          <w:lang w:eastAsia="en-US"/>
        </w:rPr>
        <w:br w:type="page"/>
      </w:r>
      <w:r w:rsidR="002933E5" w:rsidRPr="005A093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B6A2F" w:rsidRPr="005A093C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5A093C">
        <w:rPr>
          <w:bCs/>
          <w:caps/>
          <w:sz w:val="24"/>
          <w:szCs w:val="24"/>
        </w:rPr>
        <w:t>(</w:t>
      </w:r>
      <w:r w:rsidR="00216767" w:rsidRPr="005A093C">
        <w:rPr>
          <w:b/>
          <w:bCs/>
          <w:i/>
          <w:sz w:val="24"/>
          <w:szCs w:val="24"/>
        </w:rPr>
        <w:t xml:space="preserve">преддипломной </w:t>
      </w:r>
      <w:r w:rsidR="002B6A2F" w:rsidRPr="005A093C">
        <w:rPr>
          <w:b/>
          <w:i/>
          <w:sz w:val="24"/>
          <w:szCs w:val="24"/>
        </w:rPr>
        <w:t>практики)</w:t>
      </w:r>
      <w:r w:rsidR="002B6A2F" w:rsidRPr="005A093C">
        <w:rPr>
          <w:sz w:val="24"/>
          <w:szCs w:val="24"/>
        </w:rPr>
        <w:t xml:space="preserve"> </w:t>
      </w:r>
      <w:r w:rsidR="00226802" w:rsidRPr="005A093C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5A09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5A093C">
        <w:rPr>
          <w:b/>
          <w:i/>
          <w:sz w:val="24"/>
          <w:szCs w:val="24"/>
          <w:lang w:eastAsia="en-US"/>
        </w:rPr>
        <w:t>в соответствии с:</w:t>
      </w:r>
    </w:p>
    <w:p w:rsidR="00861471" w:rsidRPr="005A093C" w:rsidRDefault="00861471" w:rsidP="00E90B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09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61471" w:rsidRPr="00277400" w:rsidRDefault="00861471" w:rsidP="00277400">
      <w:pPr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</w:t>
      </w:r>
      <w:r w:rsidRPr="00277400">
        <w:rPr>
          <w:sz w:val="24"/>
          <w:szCs w:val="24"/>
        </w:rPr>
        <w:t xml:space="preserve">утвержденного Приказом Минобрнауки России от 14.12.2015 № 1461 </w:t>
      </w:r>
      <w:r w:rsidRPr="00277400">
        <w:rPr>
          <w:bCs/>
          <w:sz w:val="24"/>
          <w:szCs w:val="24"/>
          <w:shd w:val="clear" w:color="auto" w:fill="EFEFF7"/>
        </w:rPr>
        <w:t>(</w:t>
      </w:r>
      <w:r w:rsidRPr="00277400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образования;</w:t>
      </w:r>
    </w:p>
    <w:p w:rsidR="00277400" w:rsidRPr="00277400" w:rsidRDefault="00277400" w:rsidP="00277400">
      <w:pPr>
        <w:ind w:firstLine="709"/>
        <w:jc w:val="both"/>
        <w:rPr>
          <w:sz w:val="24"/>
          <w:szCs w:val="24"/>
        </w:rPr>
      </w:pPr>
      <w:r w:rsidRPr="0027740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61471" w:rsidRPr="00277400" w:rsidRDefault="00861471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</w:t>
      </w:r>
      <w:r w:rsidRPr="00277400">
        <w:rPr>
          <w:b/>
          <w:sz w:val="24"/>
          <w:szCs w:val="24"/>
          <w:lang w:eastAsia="en-US"/>
        </w:rPr>
        <w:t>Омская гуманитарная академия</w:t>
      </w:r>
      <w:r w:rsidRPr="00277400">
        <w:rPr>
          <w:sz w:val="24"/>
          <w:szCs w:val="24"/>
          <w:lang w:eastAsia="en-US"/>
        </w:rPr>
        <w:t>» (</w:t>
      </w:r>
      <w:r w:rsidRPr="00277400">
        <w:rPr>
          <w:i/>
          <w:sz w:val="24"/>
          <w:szCs w:val="24"/>
          <w:lang w:eastAsia="en-US"/>
        </w:rPr>
        <w:t>далее – Академия; ОмГА</w:t>
      </w:r>
      <w:r w:rsidRPr="00277400">
        <w:rPr>
          <w:sz w:val="24"/>
          <w:szCs w:val="24"/>
          <w:lang w:eastAsia="en-US"/>
        </w:rPr>
        <w:t>):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7400" w:rsidRPr="00277400" w:rsidRDefault="00277400" w:rsidP="002774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740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1471" w:rsidRPr="005A093C" w:rsidRDefault="00861471" w:rsidP="00E90BD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A093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A093C">
        <w:rPr>
          <w:b/>
          <w:sz w:val="24"/>
          <w:szCs w:val="24"/>
        </w:rPr>
        <w:t xml:space="preserve">38.03.03 Управление персоналом </w:t>
      </w:r>
      <w:r w:rsidRPr="005A093C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277400" w:rsidRPr="00200488">
        <w:rPr>
          <w:sz w:val="24"/>
          <w:szCs w:val="24"/>
          <w:lang w:eastAsia="en-US"/>
        </w:rPr>
        <w:t>20</w:t>
      </w:r>
      <w:r w:rsidR="00277400">
        <w:rPr>
          <w:sz w:val="24"/>
          <w:szCs w:val="24"/>
          <w:lang w:eastAsia="en-US"/>
        </w:rPr>
        <w:t>22</w:t>
      </w:r>
      <w:r w:rsidR="00277400" w:rsidRPr="00200488">
        <w:rPr>
          <w:sz w:val="24"/>
          <w:szCs w:val="24"/>
          <w:lang w:eastAsia="en-US"/>
        </w:rPr>
        <w:t>/20</w:t>
      </w:r>
      <w:r w:rsidR="00277400">
        <w:rPr>
          <w:sz w:val="24"/>
          <w:szCs w:val="24"/>
          <w:lang w:eastAsia="en-US"/>
        </w:rPr>
        <w:t>23</w:t>
      </w:r>
      <w:r w:rsidR="00277400" w:rsidRPr="00200488">
        <w:rPr>
          <w:sz w:val="24"/>
          <w:szCs w:val="24"/>
          <w:lang w:eastAsia="en-US"/>
        </w:rPr>
        <w:t xml:space="preserve"> учебный год,</w:t>
      </w:r>
      <w:r w:rsidR="00277400" w:rsidRPr="00200488">
        <w:rPr>
          <w:sz w:val="24"/>
          <w:szCs w:val="24"/>
        </w:rPr>
        <w:t xml:space="preserve"> </w:t>
      </w:r>
      <w:r w:rsidR="0027740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277400">
        <w:rPr>
          <w:sz w:val="24"/>
          <w:szCs w:val="24"/>
          <w:lang w:eastAsia="en-US"/>
        </w:rPr>
        <w:t>28</w:t>
      </w:r>
      <w:r w:rsidR="00277400" w:rsidRPr="00200488">
        <w:rPr>
          <w:sz w:val="24"/>
          <w:szCs w:val="24"/>
          <w:lang w:eastAsia="en-US"/>
        </w:rPr>
        <w:t>.0</w:t>
      </w:r>
      <w:r w:rsidR="00277400">
        <w:rPr>
          <w:sz w:val="24"/>
          <w:szCs w:val="24"/>
          <w:lang w:eastAsia="en-US"/>
        </w:rPr>
        <w:t>3</w:t>
      </w:r>
      <w:r w:rsidR="00277400" w:rsidRPr="00200488">
        <w:rPr>
          <w:sz w:val="24"/>
          <w:szCs w:val="24"/>
          <w:lang w:eastAsia="en-US"/>
        </w:rPr>
        <w:t>.20</w:t>
      </w:r>
      <w:r w:rsidR="00277400">
        <w:rPr>
          <w:sz w:val="24"/>
          <w:szCs w:val="24"/>
          <w:lang w:eastAsia="en-US"/>
        </w:rPr>
        <w:t>22</w:t>
      </w:r>
      <w:r w:rsidR="00277400" w:rsidRPr="00200488">
        <w:rPr>
          <w:sz w:val="24"/>
          <w:szCs w:val="24"/>
          <w:lang w:eastAsia="en-US"/>
        </w:rPr>
        <w:t xml:space="preserve"> № </w:t>
      </w:r>
      <w:r w:rsidR="00277400">
        <w:rPr>
          <w:sz w:val="24"/>
          <w:szCs w:val="24"/>
          <w:lang w:eastAsia="en-US"/>
        </w:rPr>
        <w:t>28</w:t>
      </w:r>
      <w:r w:rsidRPr="005A093C">
        <w:rPr>
          <w:sz w:val="24"/>
          <w:szCs w:val="24"/>
          <w:lang w:eastAsia="en-US"/>
        </w:rPr>
        <w:t>.</w:t>
      </w:r>
    </w:p>
    <w:p w:rsidR="00861471" w:rsidRPr="005A093C" w:rsidRDefault="00A76E53" w:rsidP="00E90BD3">
      <w:pPr>
        <w:snapToGrid w:val="0"/>
        <w:ind w:firstLine="709"/>
        <w:jc w:val="both"/>
        <w:rPr>
          <w:sz w:val="24"/>
          <w:szCs w:val="24"/>
        </w:rPr>
      </w:pPr>
      <w:r w:rsidRPr="005A093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A093C">
        <w:rPr>
          <w:b/>
          <w:sz w:val="24"/>
          <w:szCs w:val="24"/>
        </w:rPr>
        <w:t xml:space="preserve">программы </w:t>
      </w:r>
      <w:r w:rsidR="002B6A2F" w:rsidRPr="005A093C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5A093C">
        <w:rPr>
          <w:b/>
          <w:bCs/>
          <w:caps/>
          <w:sz w:val="24"/>
          <w:szCs w:val="24"/>
        </w:rPr>
        <w:t>(</w:t>
      </w:r>
      <w:r w:rsidR="00216767" w:rsidRPr="005A093C">
        <w:rPr>
          <w:b/>
          <w:bCs/>
          <w:sz w:val="24"/>
          <w:szCs w:val="24"/>
        </w:rPr>
        <w:t>преддипломной</w:t>
      </w:r>
      <w:r w:rsidR="00216767" w:rsidRPr="005A093C">
        <w:rPr>
          <w:b/>
          <w:bCs/>
          <w:caps/>
          <w:sz w:val="24"/>
          <w:szCs w:val="24"/>
        </w:rPr>
        <w:t xml:space="preserve"> </w:t>
      </w:r>
      <w:r w:rsidR="002B6A2F" w:rsidRPr="005A093C">
        <w:rPr>
          <w:b/>
          <w:sz w:val="24"/>
          <w:szCs w:val="24"/>
        </w:rPr>
        <w:t>практики)</w:t>
      </w:r>
      <w:r w:rsidR="00A94B0B" w:rsidRPr="005A093C">
        <w:rPr>
          <w:b/>
          <w:bCs/>
          <w:caps/>
          <w:sz w:val="24"/>
          <w:szCs w:val="24"/>
        </w:rPr>
        <w:t xml:space="preserve"> </w:t>
      </w:r>
      <w:r w:rsidR="00A94B0B" w:rsidRPr="005A093C">
        <w:rPr>
          <w:b/>
          <w:sz w:val="24"/>
          <w:szCs w:val="24"/>
        </w:rPr>
        <w:t xml:space="preserve">в течение </w:t>
      </w:r>
      <w:r w:rsidR="00861471" w:rsidRPr="005A093C">
        <w:rPr>
          <w:b/>
          <w:sz w:val="24"/>
          <w:szCs w:val="24"/>
        </w:rPr>
        <w:t>20</w:t>
      </w:r>
      <w:r w:rsidR="00277400">
        <w:rPr>
          <w:b/>
          <w:sz w:val="24"/>
          <w:szCs w:val="24"/>
        </w:rPr>
        <w:t>22</w:t>
      </w:r>
      <w:r w:rsidR="00861471" w:rsidRPr="005A093C">
        <w:rPr>
          <w:b/>
          <w:sz w:val="24"/>
          <w:szCs w:val="24"/>
        </w:rPr>
        <w:t>/20</w:t>
      </w:r>
      <w:r w:rsidR="00277400">
        <w:rPr>
          <w:b/>
          <w:sz w:val="24"/>
          <w:szCs w:val="24"/>
        </w:rPr>
        <w:t>23</w:t>
      </w:r>
      <w:r w:rsidR="00861471" w:rsidRPr="005A093C">
        <w:rPr>
          <w:b/>
          <w:sz w:val="24"/>
          <w:szCs w:val="24"/>
        </w:rPr>
        <w:t xml:space="preserve"> учебного года:</w:t>
      </w:r>
    </w:p>
    <w:p w:rsidR="00A76E53" w:rsidRPr="005A093C" w:rsidRDefault="00861471" w:rsidP="00E90BD3">
      <w:pPr>
        <w:snapToGrid w:val="0"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5A093C">
        <w:rPr>
          <w:sz w:val="24"/>
          <w:szCs w:val="24"/>
        </w:rPr>
        <w:lastRenderedPageBreak/>
        <w:t xml:space="preserve">подготовки </w:t>
      </w:r>
      <w:r w:rsidRPr="005A093C">
        <w:rPr>
          <w:b/>
          <w:sz w:val="24"/>
          <w:szCs w:val="24"/>
        </w:rPr>
        <w:t xml:space="preserve">38.03.03 Управление персоналом </w:t>
      </w:r>
      <w:r w:rsidRPr="005A093C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Pr="005A093C">
        <w:rPr>
          <w:b/>
          <w:sz w:val="24"/>
          <w:szCs w:val="24"/>
        </w:rPr>
        <w:t xml:space="preserve"> </w:t>
      </w:r>
      <w:r w:rsidR="002B6A2F" w:rsidRPr="005A093C">
        <w:rPr>
          <w:b/>
          <w:spacing w:val="-3"/>
          <w:sz w:val="24"/>
          <w:szCs w:val="24"/>
          <w:lang w:eastAsia="en-US"/>
        </w:rPr>
        <w:t>производственн</w:t>
      </w:r>
      <w:r w:rsidRPr="005A093C">
        <w:rPr>
          <w:b/>
          <w:spacing w:val="-3"/>
          <w:sz w:val="24"/>
          <w:szCs w:val="24"/>
          <w:lang w:eastAsia="en-US"/>
        </w:rPr>
        <w:t>ой</w:t>
      </w:r>
      <w:r w:rsidR="002B6A2F" w:rsidRPr="005A093C">
        <w:rPr>
          <w:b/>
          <w:spacing w:val="-3"/>
          <w:sz w:val="24"/>
          <w:szCs w:val="24"/>
          <w:lang w:eastAsia="en-US"/>
        </w:rPr>
        <w:t xml:space="preserve"> практик</w:t>
      </w:r>
      <w:r w:rsidRPr="005A093C">
        <w:rPr>
          <w:b/>
          <w:spacing w:val="-3"/>
          <w:sz w:val="24"/>
          <w:szCs w:val="24"/>
          <w:lang w:eastAsia="en-US"/>
        </w:rPr>
        <w:t>и</w:t>
      </w:r>
      <w:r w:rsidR="002B6A2F" w:rsidRPr="005A093C">
        <w:rPr>
          <w:b/>
          <w:spacing w:val="-3"/>
          <w:sz w:val="24"/>
          <w:szCs w:val="24"/>
          <w:lang w:eastAsia="en-US"/>
        </w:rPr>
        <w:t xml:space="preserve"> </w:t>
      </w:r>
      <w:r w:rsidR="00216767" w:rsidRPr="005A093C">
        <w:rPr>
          <w:b/>
          <w:bCs/>
          <w:sz w:val="24"/>
          <w:szCs w:val="24"/>
        </w:rPr>
        <w:t>(преддипломн</w:t>
      </w:r>
      <w:r w:rsidRPr="005A093C">
        <w:rPr>
          <w:b/>
          <w:bCs/>
          <w:sz w:val="24"/>
          <w:szCs w:val="24"/>
        </w:rPr>
        <w:t>ой</w:t>
      </w:r>
      <w:r w:rsidR="00216767" w:rsidRPr="005A093C">
        <w:rPr>
          <w:b/>
          <w:bCs/>
          <w:sz w:val="24"/>
          <w:szCs w:val="24"/>
        </w:rPr>
        <w:t xml:space="preserve"> </w:t>
      </w:r>
      <w:r w:rsidR="00216767" w:rsidRPr="005A093C">
        <w:rPr>
          <w:b/>
          <w:sz w:val="24"/>
          <w:szCs w:val="24"/>
        </w:rPr>
        <w:t>практик</w:t>
      </w:r>
      <w:r w:rsidRPr="005A093C">
        <w:rPr>
          <w:b/>
          <w:sz w:val="24"/>
          <w:szCs w:val="24"/>
        </w:rPr>
        <w:t>и</w:t>
      </w:r>
      <w:r w:rsidR="00216767" w:rsidRPr="005A093C">
        <w:rPr>
          <w:b/>
          <w:sz w:val="24"/>
          <w:szCs w:val="24"/>
        </w:rPr>
        <w:t>)</w:t>
      </w:r>
      <w:r w:rsidR="002B6A2F" w:rsidRPr="005A093C">
        <w:rPr>
          <w:b/>
          <w:sz w:val="24"/>
          <w:szCs w:val="24"/>
        </w:rPr>
        <w:t xml:space="preserve"> </w:t>
      </w:r>
      <w:r w:rsidR="00A76E53" w:rsidRPr="005A093C">
        <w:rPr>
          <w:sz w:val="24"/>
          <w:szCs w:val="24"/>
        </w:rPr>
        <w:t>в тече</w:t>
      </w:r>
      <w:r w:rsidR="009F4070" w:rsidRPr="005A093C">
        <w:rPr>
          <w:sz w:val="24"/>
          <w:szCs w:val="24"/>
        </w:rPr>
        <w:t>ние 20</w:t>
      </w:r>
      <w:r w:rsidR="00277400">
        <w:rPr>
          <w:sz w:val="24"/>
          <w:szCs w:val="24"/>
        </w:rPr>
        <w:t>22</w:t>
      </w:r>
      <w:r w:rsidR="009F4070" w:rsidRPr="005A093C">
        <w:rPr>
          <w:sz w:val="24"/>
          <w:szCs w:val="24"/>
        </w:rPr>
        <w:t>/20</w:t>
      </w:r>
      <w:r w:rsidR="00277400">
        <w:rPr>
          <w:sz w:val="24"/>
          <w:szCs w:val="24"/>
        </w:rPr>
        <w:t>23</w:t>
      </w:r>
      <w:r w:rsidR="00A76E53" w:rsidRPr="005A093C">
        <w:rPr>
          <w:sz w:val="24"/>
          <w:szCs w:val="24"/>
        </w:rPr>
        <w:t xml:space="preserve"> учебного года.</w:t>
      </w:r>
    </w:p>
    <w:p w:rsidR="002933E5" w:rsidRPr="005A093C" w:rsidRDefault="002933E5" w:rsidP="00E90BD3">
      <w:pPr>
        <w:suppressAutoHyphens/>
        <w:jc w:val="both"/>
        <w:rPr>
          <w:sz w:val="24"/>
          <w:szCs w:val="24"/>
        </w:rPr>
      </w:pPr>
    </w:p>
    <w:p w:rsidR="00CE3738" w:rsidRPr="005A093C" w:rsidRDefault="00CE3738" w:rsidP="00E90B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A093C" w:rsidRDefault="00CE3738" w:rsidP="00E90BD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Вид </w:t>
      </w:r>
      <w:r w:rsidR="008302E8" w:rsidRPr="005A093C">
        <w:rPr>
          <w:rFonts w:ascii="Times New Roman" w:hAnsi="Times New Roman"/>
          <w:sz w:val="24"/>
          <w:szCs w:val="24"/>
        </w:rPr>
        <w:t xml:space="preserve">практики: </w:t>
      </w:r>
      <w:r w:rsidR="002B6A2F" w:rsidRPr="005A093C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5A093C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5A093C" w:rsidRDefault="00CE3738" w:rsidP="00E90BD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Тип практики:</w:t>
      </w:r>
      <w:r w:rsidRPr="005A093C">
        <w:rPr>
          <w:rFonts w:ascii="Times New Roman" w:hAnsi="Times New Roman"/>
          <w:b/>
          <w:sz w:val="24"/>
          <w:szCs w:val="24"/>
        </w:rPr>
        <w:t xml:space="preserve"> </w:t>
      </w:r>
      <w:r w:rsidR="00216767" w:rsidRPr="005A093C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5A093C">
        <w:rPr>
          <w:rFonts w:ascii="Times New Roman" w:hAnsi="Times New Roman"/>
          <w:b/>
          <w:sz w:val="24"/>
          <w:szCs w:val="24"/>
        </w:rPr>
        <w:t>.</w:t>
      </w:r>
    </w:p>
    <w:p w:rsidR="00CE3738" w:rsidRPr="005A093C" w:rsidRDefault="00CE3738" w:rsidP="00E90B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A093C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A093C" w:rsidRDefault="00545D1D" w:rsidP="00E90B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A093C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A093C">
        <w:rPr>
          <w:rFonts w:ascii="Times New Roman" w:hAnsi="Times New Roman"/>
          <w:b/>
          <w:sz w:val="24"/>
          <w:szCs w:val="24"/>
        </w:rPr>
        <w:t>.</w:t>
      </w:r>
      <w:r w:rsidRPr="005A093C">
        <w:rPr>
          <w:rFonts w:ascii="Times New Roman" w:hAnsi="Times New Roman"/>
          <w:sz w:val="24"/>
          <w:szCs w:val="24"/>
        </w:rPr>
        <w:t xml:space="preserve"> </w:t>
      </w:r>
    </w:p>
    <w:p w:rsidR="00CE3738" w:rsidRPr="005A093C" w:rsidRDefault="00CE3738" w:rsidP="00E90B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A093C" w:rsidRDefault="00B733AA" w:rsidP="00E90B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61471" w:rsidRPr="005A093C" w:rsidRDefault="00861471" w:rsidP="00E90BD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A093C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5A093C">
        <w:rPr>
          <w:bCs/>
          <w:sz w:val="24"/>
          <w:szCs w:val="24"/>
          <w:shd w:val="clear" w:color="auto" w:fill="EFEFF7"/>
        </w:rPr>
        <w:t>(</w:t>
      </w:r>
      <w:r w:rsidRPr="005A093C">
        <w:rPr>
          <w:sz w:val="24"/>
          <w:szCs w:val="24"/>
        </w:rPr>
        <w:t>ред. от 20.04.2016) (зарегистрирован в Минюсте России 19.01.2016 N 40640</w:t>
      </w:r>
      <w:r w:rsidRPr="005A093C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A093C">
        <w:rPr>
          <w:rFonts w:eastAsia="Calibri"/>
          <w:i/>
          <w:sz w:val="24"/>
          <w:szCs w:val="24"/>
          <w:lang w:eastAsia="en-US"/>
        </w:rPr>
        <w:t>далее - ОПОП</w:t>
      </w:r>
      <w:r w:rsidRPr="005A093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5A093C" w:rsidRDefault="0033546E" w:rsidP="00E90BD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A093C">
        <w:rPr>
          <w:sz w:val="24"/>
          <w:szCs w:val="24"/>
        </w:rPr>
        <w:t xml:space="preserve">обучения при прохождении </w:t>
      </w:r>
      <w:r w:rsidR="00FB3093" w:rsidRPr="005A093C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FB3093" w:rsidRPr="005A093C">
        <w:rPr>
          <w:b/>
          <w:bCs/>
          <w:caps/>
          <w:sz w:val="24"/>
          <w:szCs w:val="24"/>
        </w:rPr>
        <w:t>(</w:t>
      </w:r>
      <w:r w:rsidR="00CE05E5" w:rsidRPr="005A093C">
        <w:rPr>
          <w:b/>
          <w:bCs/>
          <w:sz w:val="24"/>
          <w:szCs w:val="24"/>
        </w:rPr>
        <w:t>преддипломной</w:t>
      </w:r>
      <w:r w:rsidR="00CE05E5" w:rsidRPr="005A093C">
        <w:rPr>
          <w:b/>
          <w:bCs/>
          <w:caps/>
          <w:sz w:val="24"/>
          <w:szCs w:val="24"/>
        </w:rPr>
        <w:t xml:space="preserve"> </w:t>
      </w:r>
      <w:r w:rsidR="00FB3093" w:rsidRPr="005A093C">
        <w:rPr>
          <w:b/>
          <w:sz w:val="24"/>
          <w:szCs w:val="24"/>
        </w:rPr>
        <w:t xml:space="preserve">практики) </w:t>
      </w:r>
      <w:r w:rsidRPr="005A093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A093C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5A093C" w:rsidRDefault="000D2C8D" w:rsidP="00E90BD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5777"/>
      </w:tblGrid>
      <w:tr w:rsidR="00793F01" w:rsidRPr="005A093C" w:rsidTr="00E90BD3">
        <w:tc>
          <w:tcPr>
            <w:tcW w:w="2802" w:type="dxa"/>
            <w:vAlign w:val="center"/>
          </w:tcPr>
          <w:p w:rsidR="00A76E53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vAlign w:val="center"/>
          </w:tcPr>
          <w:p w:rsidR="00A76E53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A76E53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Способность</w:t>
            </w:r>
            <w:r w:rsidR="00A214C7">
              <w:rPr>
                <w:sz w:val="24"/>
                <w:szCs w:val="24"/>
              </w:rPr>
              <w:t>ю</w:t>
            </w:r>
          </w:p>
          <w:p w:rsidR="00E90BD3" w:rsidRPr="005A093C" w:rsidRDefault="00E90BD3" w:rsidP="00E90BD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работать в коллективе, толерантно воспринимая социальные, этнические, конфессиональные и культурные различия </w:t>
            </w:r>
          </w:p>
          <w:p w:rsidR="00E90BD3" w:rsidRPr="005A093C" w:rsidRDefault="00E90BD3" w:rsidP="00E90BD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pStyle w:val="a4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Основы работы в коллективе;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различия.</w:t>
            </w:r>
          </w:p>
          <w:p w:rsidR="00E90BD3" w:rsidRPr="005A093C" w:rsidRDefault="00E90BD3" w:rsidP="00E90BD3">
            <w:pPr>
              <w:pStyle w:val="a4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толерантно воспринимая социальные, этнические, конфессиональные и культурные различия.</w:t>
            </w:r>
          </w:p>
          <w:p w:rsidR="00E90BD3" w:rsidRPr="005A093C" w:rsidRDefault="00E90BD3" w:rsidP="00E90BD3">
            <w:pPr>
              <w:pStyle w:val="a4"/>
              <w:tabs>
                <w:tab w:val="left" w:pos="282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 xml:space="preserve">Навыками работы в коллективе толерантно воспринимая социальные, этнические, конфессиональные и культурные различия 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2"/>
              </w:numPr>
              <w:tabs>
                <w:tab w:val="left" w:pos="282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 xml:space="preserve">навыками толерантного восприятия окружающего социума  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</w:t>
            </w:r>
            <w:r w:rsidR="00A214C7">
              <w:rPr>
                <w:sz w:val="24"/>
                <w:szCs w:val="24"/>
              </w:rPr>
              <w:t>м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 современной философии и концепций управления персоналом, сущности и задач, закономерностей, принципов </w:t>
            </w:r>
            <w:r w:rsidRPr="005A093C">
              <w:rPr>
                <w:sz w:val="24"/>
                <w:szCs w:val="24"/>
              </w:rPr>
              <w:lastRenderedPageBreak/>
              <w:t>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основы современной философии и концепций управления персоналом;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сущность и задачи, закономерности, принципы и методы управления персоналом</w:t>
            </w:r>
            <w:r w:rsidRPr="005A093C">
              <w:rPr>
                <w:sz w:val="24"/>
                <w:szCs w:val="24"/>
                <w:lang w:eastAsia="en-US"/>
              </w:rPr>
              <w:t>;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применять теоретические положения в практике управления персоналом организации</w:t>
            </w:r>
            <w:r w:rsidRPr="005A093C">
              <w:rPr>
                <w:sz w:val="24"/>
                <w:szCs w:val="24"/>
                <w:lang w:eastAsia="en-US"/>
              </w:rPr>
              <w:t>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применять закономерности, принципы и методы  управления персоналом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основами современной философии и концепций управления персоналом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ОПК-2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основные нормы ГК РФ, относящиеся к деятельности кадровой службы.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numPr>
                <w:ilvl w:val="0"/>
                <w:numId w:val="1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E90BD3" w:rsidRPr="005A093C" w:rsidRDefault="00E90BD3" w:rsidP="00530663">
            <w:pPr>
              <w:numPr>
                <w:ilvl w:val="0"/>
                <w:numId w:val="19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правовой квалификации нарушений трудового законодательства;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 xml:space="preserve">     знанием Кодекса об административных правонарушениях Российской Федерации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ОПК-3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содержание основных норм Международного трудового права (Конвенция МОТ);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знать содержание основных разделов социального права, миграционного права, касающихся социально-трудовой сферы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международного трудового права, касающихся социально-трудовой сферы;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свободно ориентироваться в нормах социального права, миграционного права, касающихся социально-трудовой сферы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международного трудового права.</w:t>
            </w:r>
          </w:p>
          <w:p w:rsidR="00E90BD3" w:rsidRPr="005A093C" w:rsidRDefault="00E90BD3" w:rsidP="00E90BD3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правильного применения норм социального права, миграционного права, касающихся социально-трудовой сферы.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Владение</w:t>
            </w:r>
            <w:r w:rsidR="00A214C7">
              <w:rPr>
                <w:sz w:val="24"/>
                <w:szCs w:val="24"/>
              </w:rPr>
              <w:t>м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 навыками работы с </w:t>
            </w:r>
            <w:r w:rsidRPr="005A093C">
              <w:rPr>
                <w:sz w:val="24"/>
                <w:szCs w:val="24"/>
              </w:rPr>
              <w:lastRenderedPageBreak/>
              <w:t xml:space="preserve">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 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 xml:space="preserve">принципы деятельности, Пенсионного фонда </w:t>
            </w:r>
            <w:r w:rsidRPr="005A093C">
              <w:rPr>
                <w:rFonts w:ascii="Times New Roman" w:hAnsi="Times New Roman"/>
                <w:sz w:val="24"/>
                <w:szCs w:val="24"/>
              </w:rPr>
              <w:lastRenderedPageBreak/>
              <w:t>РФ, Фонда социального страхования РФ, Федерального фонда обязательного медицинского страхования;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E90BD3" w:rsidRPr="005A093C" w:rsidRDefault="00E90BD3" w:rsidP="00E90BD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093C">
              <w:rPr>
                <w:rFonts w:ascii="Times New Roman" w:hAnsi="Times New Roman"/>
                <w:sz w:val="24"/>
                <w:szCs w:val="24"/>
              </w:rPr>
              <w:t>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E90BD3" w:rsidRPr="005A093C" w:rsidRDefault="00E90BD3" w:rsidP="00E90BD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сбора информации о деятельности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    Способность</w:t>
            </w:r>
            <w:r w:rsidR="00A214C7">
              <w:rPr>
                <w:sz w:val="24"/>
                <w:szCs w:val="24"/>
              </w:rPr>
              <w:t>ю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ОПК-5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навыками применения методов и распределения функций менеджмента;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    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ОПК-6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вербальные и невербальные средства коммуникации;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правила и полезные способы взаимодействия для успешной коммуникации;</w:t>
            </w:r>
          </w:p>
          <w:p w:rsidR="00E90BD3" w:rsidRPr="005A093C" w:rsidRDefault="00E90BD3" w:rsidP="00E90BD3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преодолевать речевые барьеры при общении;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задавать вопросы, правильно отвечать на некорректные вопросы;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давать характеристику деловому общению, официально-деловому стилю речи;</w:t>
            </w:r>
          </w:p>
          <w:p w:rsidR="00E90BD3" w:rsidRPr="005A093C" w:rsidRDefault="00E90BD3" w:rsidP="00E90BD3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навыками грамотно и профессионально вести деловую переписку, деловые переговоры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владеть знаниями об имидже делового человека;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     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  <w:p w:rsidR="00E90BD3" w:rsidRPr="005A093C" w:rsidRDefault="00E90BD3" w:rsidP="00E90B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ОПК-7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виды и функции общения;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формы и виды деловой коммуникации;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язык жестов в деловом общении;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приемы активного слушания;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E90BD3" w:rsidRPr="005A093C" w:rsidRDefault="00E90BD3" w:rsidP="00530663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A214C7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</w:t>
            </w:r>
            <w:r w:rsidR="00E90BD3" w:rsidRPr="005A093C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 xml:space="preserve">ю </w:t>
            </w:r>
            <w:r w:rsidR="00E90BD3" w:rsidRPr="005A093C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ОПК-8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</w:p>
          <w:p w:rsidR="00E90BD3" w:rsidRPr="005A093C" w:rsidRDefault="00E90BD3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5A093C">
              <w:rPr>
                <w:bCs/>
                <w:sz w:val="24"/>
                <w:szCs w:val="24"/>
              </w:rPr>
              <w:t>регламенты управленческого труда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E90BD3" w:rsidRPr="005A093C" w:rsidRDefault="00E90BD3" w:rsidP="00E90BD3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E90BD3" w:rsidRPr="005A093C" w:rsidRDefault="00E90BD3" w:rsidP="00530663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Способность</w:t>
            </w:r>
            <w:r w:rsidR="00A214C7">
              <w:rPr>
                <w:sz w:val="24"/>
                <w:szCs w:val="24"/>
              </w:rPr>
              <w:t>ю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ОПК-9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виды коммуникационных кампаний и мероприятий;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персоналом;.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самостоятельно искать, извлекать, систематизировать, анализировать и отбирать необходимую для решения профессиональных задач информацию;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организовывать, преобразовывать, сохранять и передавать информацию; ориентироваться в информационных потоках, уметь выделять в них главное и </w:t>
            </w:r>
            <w:r w:rsidRPr="005A093C">
              <w:rPr>
                <w:sz w:val="24"/>
                <w:szCs w:val="24"/>
              </w:rPr>
              <w:lastRenderedPageBreak/>
              <w:t>необходимое;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использования возможностей коммуникационных и мультимедиа технологий в решении задач.</w:t>
            </w:r>
          </w:p>
        </w:tc>
      </w:tr>
      <w:tr w:rsidR="00E90BD3" w:rsidRPr="005A093C" w:rsidTr="00E90BD3">
        <w:tc>
          <w:tcPr>
            <w:tcW w:w="280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     Способность</w:t>
            </w:r>
            <w:r w:rsidR="00A214C7">
              <w:rPr>
                <w:sz w:val="24"/>
                <w:szCs w:val="24"/>
              </w:rPr>
              <w:t>ю</w:t>
            </w:r>
          </w:p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992" w:type="dxa"/>
            <w:vAlign w:val="center"/>
          </w:tcPr>
          <w:p w:rsidR="00E90BD3" w:rsidRPr="005A093C" w:rsidRDefault="00E90BD3" w:rsidP="00E90B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ОПК-10</w:t>
            </w:r>
          </w:p>
        </w:tc>
        <w:tc>
          <w:tcPr>
            <w:tcW w:w="5777" w:type="dxa"/>
            <w:vAlign w:val="center"/>
          </w:tcPr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E90BD3" w:rsidRPr="005A093C" w:rsidRDefault="00E90BD3" w:rsidP="00E90BD3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5A093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E90BD3" w:rsidRPr="005A093C" w:rsidRDefault="00E90BD3" w:rsidP="00530663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</w:tc>
      </w:tr>
      <w:tr w:rsidR="0045095B" w:rsidRPr="005A093C" w:rsidTr="00E90BD3">
        <w:tc>
          <w:tcPr>
            <w:tcW w:w="2802" w:type="dxa"/>
            <w:vAlign w:val="center"/>
          </w:tcPr>
          <w:p w:rsidR="0045095B" w:rsidRPr="005A093C" w:rsidRDefault="005B3AF1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992" w:type="dxa"/>
            <w:vAlign w:val="center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777" w:type="dxa"/>
            <w:vAlign w:val="center"/>
          </w:tcPr>
          <w:p w:rsidR="005B3AF1" w:rsidRPr="005A093C" w:rsidRDefault="005B3AF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основы разработки концепции управления персоналом в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элементы функционирования кадровой политики в организации;</w:t>
            </w:r>
          </w:p>
          <w:p w:rsidR="005B3AF1" w:rsidRPr="005A093C" w:rsidRDefault="005B3AF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применять направления концепции</w:t>
            </w:r>
            <w:r w:rsidRPr="005A093C">
              <w:rPr>
                <w:sz w:val="24"/>
                <w:szCs w:val="24"/>
              </w:rPr>
              <w:t xml:space="preserve"> управления персоналом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в хозяйственной деятельности организации</w:t>
            </w:r>
            <w:r w:rsidRPr="005A093C">
              <w:rPr>
                <w:sz w:val="24"/>
                <w:szCs w:val="24"/>
              </w:rPr>
              <w:t>,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проводить оценку направлений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организации;</w:t>
            </w:r>
          </w:p>
          <w:p w:rsidR="005B3AF1" w:rsidRPr="005A093C" w:rsidRDefault="005B3AF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5B3AF1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5A093C">
              <w:rPr>
                <w:sz w:val="24"/>
                <w:szCs w:val="24"/>
              </w:rPr>
              <w:t xml:space="preserve"> разработки концепции управления персоналом в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5095B" w:rsidRPr="005A093C" w:rsidRDefault="005B3AF1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умениями проводить оценку направлений кадровой политики в организации.</w:t>
            </w:r>
          </w:p>
        </w:tc>
      </w:tr>
      <w:tr w:rsidR="0045095B" w:rsidRPr="005A093C" w:rsidTr="00E90BD3">
        <w:tc>
          <w:tcPr>
            <w:tcW w:w="2802" w:type="dxa"/>
            <w:vAlign w:val="center"/>
          </w:tcPr>
          <w:p w:rsidR="0045095B" w:rsidRPr="005A093C" w:rsidRDefault="00852159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знанием основ разработки и внедрения требований к должностям, критериев подбора и расстановки персонала, основ найма, разработки и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992" w:type="dxa"/>
            <w:vAlign w:val="center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777" w:type="dxa"/>
            <w:vAlign w:val="center"/>
          </w:tcPr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сущность, цели, принципы, функции маркетинга, его роль в кадровом планировании организации;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особенности маркетинга персонала;</w:t>
            </w:r>
          </w:p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ориентироваться на рынке маркетинговой информации;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полученные знания на практике;</w:t>
            </w:r>
          </w:p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разработки и реализации стратегии привлечения персонала;</w:t>
            </w:r>
          </w:p>
          <w:p w:rsidR="0045095B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кадрового планирования и контроллинга.</w:t>
            </w:r>
          </w:p>
        </w:tc>
      </w:tr>
      <w:tr w:rsidR="00793F01" w:rsidRPr="005A093C" w:rsidTr="00E90BD3">
        <w:tc>
          <w:tcPr>
            <w:tcW w:w="2802" w:type="dxa"/>
          </w:tcPr>
          <w:p w:rsidR="00793F01" w:rsidRPr="005A093C" w:rsidRDefault="00C07FCE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992" w:type="dxa"/>
          </w:tcPr>
          <w:p w:rsidR="00793F01" w:rsidRPr="005A093C" w:rsidRDefault="00793F0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02C8" w:rsidRPr="005A09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7" w:type="dxa"/>
            <w:vAlign w:val="center"/>
          </w:tcPr>
          <w:p w:rsidR="00C07FCE" w:rsidRPr="005A093C" w:rsidRDefault="00C07FCE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Pr="005A093C">
              <w:rPr>
                <w:sz w:val="24"/>
                <w:szCs w:val="24"/>
              </w:rPr>
              <w:t>деловой оценки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r w:rsidRPr="005A093C">
              <w:rPr>
                <w:sz w:val="24"/>
                <w:szCs w:val="24"/>
              </w:rPr>
              <w:t>применения их в деятельности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5A093C" w:rsidRDefault="00C07FCE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применять критерии подбора, найма и расстановки персонала, разрабатывать программу организации персонала в предприятии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определять показатели</w:t>
            </w:r>
            <w:r w:rsidRPr="005A093C">
              <w:rPr>
                <w:sz w:val="24"/>
                <w:szCs w:val="24"/>
              </w:rPr>
              <w:t xml:space="preserve"> деловой оценки персонала,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5A093C">
              <w:rPr>
                <w:sz w:val="24"/>
                <w:szCs w:val="24"/>
              </w:rPr>
              <w:t>деятельности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5A093C" w:rsidRDefault="00C07FCE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7FCE" w:rsidRPr="005A093C" w:rsidRDefault="00C07FCE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093C">
              <w:rPr>
                <w:sz w:val="24"/>
                <w:szCs w:val="24"/>
              </w:rPr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5A093C" w:rsidRDefault="00C07FC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5A093C">
              <w:rPr>
                <w:sz w:val="24"/>
                <w:szCs w:val="24"/>
              </w:rPr>
              <w:t>деловой оценки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, характеризующими эффективность его использования в </w:t>
            </w:r>
            <w:r w:rsidRPr="005A093C">
              <w:rPr>
                <w:sz w:val="24"/>
                <w:szCs w:val="24"/>
              </w:rPr>
              <w:t>деятельности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16767" w:rsidRPr="005A093C" w:rsidTr="00E90BD3">
        <w:tc>
          <w:tcPr>
            <w:tcW w:w="2802" w:type="dxa"/>
          </w:tcPr>
          <w:p w:rsidR="00216767" w:rsidRPr="005A093C" w:rsidRDefault="00216767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992" w:type="dxa"/>
          </w:tcPr>
          <w:p w:rsidR="00216767" w:rsidRPr="005A093C" w:rsidRDefault="00216767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777" w:type="dxa"/>
            <w:vAlign w:val="center"/>
          </w:tcPr>
          <w:p w:rsidR="00216767" w:rsidRPr="005A093C" w:rsidRDefault="0021676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16767" w:rsidRPr="005A093C" w:rsidRDefault="00216767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основы социализации, профориентации и профессионализации персонала</w:t>
            </w:r>
            <w:r w:rsidR="00F7011D" w:rsidRPr="005A093C">
              <w:rPr>
                <w:sz w:val="24"/>
                <w:szCs w:val="24"/>
              </w:rPr>
              <w:t>;</w:t>
            </w:r>
          </w:p>
          <w:p w:rsidR="00216767" w:rsidRPr="005A093C" w:rsidRDefault="00216767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принципы формирования системы трудовой адаптации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6767" w:rsidRPr="005A093C" w:rsidRDefault="0021676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16767" w:rsidRPr="005A093C" w:rsidRDefault="00216767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применять на практике основы социализации, профориентации и профессионализации персонала</w:t>
            </w:r>
            <w:r w:rsidR="00F7011D" w:rsidRPr="005A093C">
              <w:rPr>
                <w:sz w:val="24"/>
                <w:szCs w:val="24"/>
              </w:rPr>
              <w:t>;</w:t>
            </w:r>
          </w:p>
          <w:p w:rsidR="00216767" w:rsidRPr="005A093C" w:rsidRDefault="00216767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формирова</w:t>
            </w:r>
            <w:r w:rsidR="00F7011D" w:rsidRPr="005A093C">
              <w:rPr>
                <w:sz w:val="24"/>
                <w:szCs w:val="24"/>
              </w:rPr>
              <w:t xml:space="preserve">ть </w:t>
            </w:r>
            <w:r w:rsidRPr="005A093C">
              <w:rPr>
                <w:sz w:val="24"/>
                <w:szCs w:val="24"/>
              </w:rPr>
              <w:t>систем</w:t>
            </w:r>
            <w:r w:rsidR="00F7011D" w:rsidRPr="005A093C">
              <w:rPr>
                <w:sz w:val="24"/>
                <w:szCs w:val="24"/>
              </w:rPr>
              <w:t>у</w:t>
            </w:r>
            <w:r w:rsidRPr="005A093C">
              <w:rPr>
                <w:sz w:val="24"/>
                <w:szCs w:val="24"/>
              </w:rPr>
              <w:t xml:space="preserve"> трудовой адаптации персонала</w:t>
            </w:r>
            <w:r w:rsidR="00F7011D" w:rsidRPr="005A093C">
              <w:rPr>
                <w:sz w:val="24"/>
                <w:szCs w:val="24"/>
              </w:rPr>
              <w:t xml:space="preserve"> в организации;</w:t>
            </w:r>
          </w:p>
          <w:p w:rsidR="00216767" w:rsidRPr="005A093C" w:rsidRDefault="0021676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7011D" w:rsidRPr="005A093C" w:rsidRDefault="00216767" w:rsidP="00530663">
            <w:pPr>
              <w:widowControl/>
              <w:numPr>
                <w:ilvl w:val="0"/>
                <w:numId w:val="12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093C">
              <w:rPr>
                <w:sz w:val="24"/>
                <w:szCs w:val="24"/>
              </w:rPr>
              <w:t>применения на практике основ социализации, профориентации и профессионализации персонала</w:t>
            </w:r>
            <w:r w:rsidR="00F7011D" w:rsidRPr="005A093C">
              <w:rPr>
                <w:sz w:val="24"/>
                <w:szCs w:val="24"/>
              </w:rPr>
              <w:t>;</w:t>
            </w:r>
            <w:r w:rsidRPr="005A093C">
              <w:rPr>
                <w:sz w:val="24"/>
                <w:szCs w:val="24"/>
              </w:rPr>
              <w:t xml:space="preserve"> </w:t>
            </w:r>
          </w:p>
          <w:p w:rsidR="00216767" w:rsidRPr="005A093C" w:rsidRDefault="00F7011D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умениями формировать систему трудовой адаптации персонала в организации;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2833AA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</w:t>
            </w:r>
            <w:r w:rsidRPr="005A093C">
              <w:rPr>
                <w:sz w:val="24"/>
                <w:szCs w:val="24"/>
              </w:rPr>
              <w:lastRenderedPageBreak/>
              <w:t>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777" w:type="dxa"/>
            <w:vAlign w:val="center"/>
          </w:tcPr>
          <w:p w:rsidR="002833AA" w:rsidRPr="005A093C" w:rsidRDefault="002833A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</w:t>
            </w:r>
            <w:r w:rsidRPr="005A093C">
              <w:rPr>
                <w:sz w:val="24"/>
                <w:szCs w:val="24"/>
              </w:rPr>
              <w:t>основы научной организации и нормирования труда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процессы групповой динамики и принципы формирования команды</w:t>
            </w:r>
          </w:p>
          <w:p w:rsidR="002833AA" w:rsidRPr="005A093C" w:rsidRDefault="002833A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проводить анализ работ и анализ рабочих мест, 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оптимизировать нормы обслуживания и численности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833AA" w:rsidRPr="005A093C" w:rsidRDefault="002833A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833AA" w:rsidRPr="005A093C" w:rsidRDefault="002833AA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эффективной организации групповой работы на основе принципов формирования команды;</w:t>
            </w:r>
          </w:p>
          <w:p w:rsidR="0045095B" w:rsidRPr="005A093C" w:rsidRDefault="002833AA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проведения анализа работ и анализа рабочих мест,</w:t>
            </w:r>
          </w:p>
        </w:tc>
      </w:tr>
      <w:tr w:rsidR="00216767" w:rsidRPr="005A093C" w:rsidTr="00E90BD3">
        <w:tc>
          <w:tcPr>
            <w:tcW w:w="2802" w:type="dxa"/>
          </w:tcPr>
          <w:p w:rsidR="00216767" w:rsidRPr="005A093C" w:rsidRDefault="00216767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992" w:type="dxa"/>
          </w:tcPr>
          <w:p w:rsidR="00216767" w:rsidRPr="005A093C" w:rsidRDefault="00216767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777" w:type="dxa"/>
            <w:vAlign w:val="center"/>
          </w:tcPr>
          <w:p w:rsidR="000E0742" w:rsidRPr="005A093C" w:rsidRDefault="000E0742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2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основы развития, обучения и управления карьерой персонала; 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2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методы формирования кадрового резерва организации; </w:t>
            </w:r>
          </w:p>
          <w:p w:rsidR="000E0742" w:rsidRPr="005A093C" w:rsidRDefault="000E0742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инструменты развития, обучения, управления карьерой персонала;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организовывать работу с кадровым резервом и обучение персонала</w:t>
            </w: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;</w:t>
            </w:r>
          </w:p>
          <w:p w:rsidR="000E0742" w:rsidRPr="005A093C" w:rsidRDefault="000E0742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E0742" w:rsidRPr="005A093C" w:rsidRDefault="000E0742" w:rsidP="00530663">
            <w:pPr>
              <w:widowControl/>
              <w:numPr>
                <w:ilvl w:val="0"/>
                <w:numId w:val="13"/>
              </w:numPr>
              <w:tabs>
                <w:tab w:val="left" w:pos="64"/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использования инструментов развития, обучения и управления карьерой персонала;</w:t>
            </w:r>
          </w:p>
          <w:p w:rsidR="00216767" w:rsidRPr="005A093C" w:rsidRDefault="000E0742" w:rsidP="00530663">
            <w:pPr>
              <w:widowControl/>
              <w:numPr>
                <w:ilvl w:val="0"/>
                <w:numId w:val="13"/>
              </w:numPr>
              <w:tabs>
                <w:tab w:val="left" w:pos="64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методами формирования кадрового резерва организации и обучения персонала.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144D35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</w:t>
            </w:r>
            <w:r w:rsidR="00A214C7">
              <w:rPr>
                <w:sz w:val="24"/>
                <w:szCs w:val="24"/>
              </w:rPr>
              <w:t>м</w:t>
            </w:r>
            <w:r w:rsidRPr="005A093C">
              <w:rPr>
                <w:sz w:val="24"/>
                <w:szCs w:val="24"/>
              </w:rPr>
              <w:t xml:space="preserve">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777" w:type="dxa"/>
            <w:vAlign w:val="center"/>
          </w:tcPr>
          <w:p w:rsidR="001F54D8" w:rsidRPr="005A093C" w:rsidRDefault="001F54D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цели, задачи и виды аттестации персонала в соответствии со стратегическими планами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виды </w:t>
            </w:r>
            <w:r w:rsidRPr="005A093C">
              <w:rPr>
                <w:sz w:val="24"/>
                <w:szCs w:val="24"/>
              </w:rPr>
              <w:t>текущей деловой оценки персонала;</w:t>
            </w:r>
          </w:p>
          <w:p w:rsidR="001F54D8" w:rsidRPr="005A093C" w:rsidRDefault="001F54D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разрабатывать и применять технологии текущей деловой оценки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проводить  аттестацию и другие виды текущей деловой оценки различных категорий персонала;</w:t>
            </w:r>
          </w:p>
          <w:p w:rsidR="001F54D8" w:rsidRPr="005A093C" w:rsidRDefault="001F54D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F54D8" w:rsidRPr="005A093C" w:rsidRDefault="001F54D8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проведения аттестации различных категорий персонала;</w:t>
            </w:r>
          </w:p>
          <w:p w:rsidR="0045095B" w:rsidRPr="005A093C" w:rsidRDefault="001F54D8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разработки и применения технологий текущей деловой оценки персонала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710BB2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</w:t>
            </w:r>
            <w:r w:rsidRPr="005A093C">
              <w:rPr>
                <w:sz w:val="24"/>
                <w:szCs w:val="24"/>
              </w:rPr>
              <w:lastRenderedPageBreak/>
              <w:t>(документов о поощрениях и взысканиях) и умением применять их на практике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5777" w:type="dxa"/>
            <w:vAlign w:val="center"/>
          </w:tcPr>
          <w:p w:rsidR="00710BB2" w:rsidRPr="005A093C" w:rsidRDefault="00710BB2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принципы и основы формирования системы мотивации и стимулирования персонала; 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виды дисциплинарных взысканий; </w:t>
            </w:r>
          </w:p>
          <w:p w:rsidR="00710BB2" w:rsidRPr="005A093C" w:rsidRDefault="00710BB2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дисциплинарные взыскания;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применить на практике оптимальный мотивационный и стимулирующий подход;</w:t>
            </w:r>
          </w:p>
          <w:p w:rsidR="00710BB2" w:rsidRPr="005A093C" w:rsidRDefault="00710BB2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10BB2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оформления результатов контроля за трудовой и исполнительской дисциплиной;</w:t>
            </w:r>
          </w:p>
          <w:p w:rsidR="0045095B" w:rsidRPr="005A093C" w:rsidRDefault="00710BB2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навыками формирования системы мотивации и стимулирования персонала;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852159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bCs/>
                <w:sz w:val="24"/>
                <w:szCs w:val="24"/>
              </w:rPr>
              <w:lastRenderedPageBreak/>
      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777" w:type="dxa"/>
            <w:vAlign w:val="center"/>
          </w:tcPr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нормативно-правовую базу безопасности и охраны труда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основы управления безопасностью организации и ее персонала; </w:t>
            </w:r>
          </w:p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нормативно-правовую базу безопасности и охраны тру да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технологии управления безопасностью труда персонала;</w:t>
            </w:r>
          </w:p>
          <w:p w:rsidR="00852159" w:rsidRPr="005A093C" w:rsidRDefault="00852159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использования нормативно-правовой базы безопасности и охраны труда</w:t>
            </w:r>
          </w:p>
          <w:p w:rsidR="0045095B" w:rsidRPr="005A093C" w:rsidRDefault="00852159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технологиями управления безопасностью труда персонала и умением применять их на практике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852159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bCs/>
                <w:sz w:val="24"/>
                <w:szCs w:val="24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777" w:type="dxa"/>
            <w:vAlign w:val="center"/>
          </w:tcPr>
          <w:p w:rsidR="00852159" w:rsidRPr="005A093C" w:rsidRDefault="00852159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основные нормы ТК РФ, иных нормативных актов, содержащих нормы трудового права;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процедуры приема, увольнения, перевода на другую работу и перемещения персонала в соответствии с Трудовым кодексом Российской Федерации </w:t>
            </w:r>
          </w:p>
          <w:p w:rsidR="00852159" w:rsidRPr="005A093C" w:rsidRDefault="00852159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в процессе своей профессиональной деятельности нормы трудового права;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bCs/>
                <w:sz w:val="24"/>
                <w:szCs w:val="24"/>
              </w:rPr>
              <w:t>оформлять процедуры приема, увольнения, перевода на другую работу и перемещения персонала в соответствии с Трудовым кодексом РФ;</w:t>
            </w:r>
          </w:p>
          <w:p w:rsidR="00852159" w:rsidRPr="005A093C" w:rsidRDefault="00852159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52159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оформления сопровождающей документации при осуществлении процедур приема, увольнения, перевода на другую работу и перемещения персонала;</w:t>
            </w:r>
          </w:p>
          <w:p w:rsidR="0045095B" w:rsidRPr="005A093C" w:rsidRDefault="00852159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применения в процессе своей профессиональной деятельности норм трудового права;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D2066A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владением навыками разработки организационной и функционально-штатной структуры, разработки локальных нормативных актов, касающихся организации тру</w:t>
            </w:r>
            <w:r w:rsidRPr="005A093C">
              <w:rPr>
                <w:sz w:val="24"/>
                <w:szCs w:val="24"/>
              </w:rPr>
              <w:lastRenderedPageBreak/>
              <w:t>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5777" w:type="dxa"/>
            <w:vAlign w:val="center"/>
          </w:tcPr>
          <w:p w:rsidR="00D2066A" w:rsidRPr="005A093C" w:rsidRDefault="00D2066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теоретические основы разработки организационной и функционально-штатной структуры;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основы разработки локальных нормативных актов, касающихся организации труда </w:t>
            </w:r>
          </w:p>
          <w:p w:rsidR="00D2066A" w:rsidRPr="005A093C" w:rsidRDefault="00D2066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организационные и функциональ</w:t>
            </w:r>
            <w:r w:rsidRPr="005A093C">
              <w:rPr>
                <w:sz w:val="24"/>
                <w:szCs w:val="24"/>
              </w:rPr>
              <w:lastRenderedPageBreak/>
              <w:t>но-штатные структуры;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подготавливать локальные нормативные акты, касающихся организации труда;</w:t>
            </w:r>
          </w:p>
          <w:p w:rsidR="00D2066A" w:rsidRPr="005A093C" w:rsidRDefault="00D2066A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2066A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навыками разработки организационной и функционально-штатной структуры;</w:t>
            </w:r>
          </w:p>
          <w:p w:rsidR="0045095B" w:rsidRPr="005A093C" w:rsidRDefault="00D2066A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подготовки локальных нормативных актов, касающихся организации труда.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764AA7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знанием основ разработки и внедрения кадровой и управленческой документации, оптимизации документооборота и схем функциональной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5777" w:type="dxa"/>
            <w:vAlign w:val="center"/>
          </w:tcPr>
          <w:p w:rsidR="00764AA7" w:rsidRPr="005A093C" w:rsidRDefault="00764AA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разработки и внедрения кадровой и управленческой документации;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оптимизации документооборота и схем функциональной взаимосвязей между подразделениями;</w:t>
            </w:r>
          </w:p>
          <w:p w:rsidR="00764AA7" w:rsidRPr="005A093C" w:rsidRDefault="00764AA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и внедрять кадровую и управленческую документацию;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оптимизировать документооборот и схемы функциональных взаимосвязей между подразделениями;</w:t>
            </w:r>
          </w:p>
          <w:p w:rsidR="00764AA7" w:rsidRPr="005A093C" w:rsidRDefault="00764AA7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64AA7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навыками разработки и внедрения кадровой и управленческой документации, </w:t>
            </w:r>
          </w:p>
          <w:p w:rsidR="0045095B" w:rsidRPr="005A093C" w:rsidRDefault="00764AA7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оптимизации документооборота и схем функциональной взаимосвязей между подразделениями.</w:t>
            </w:r>
          </w:p>
        </w:tc>
      </w:tr>
      <w:tr w:rsidR="0045095B" w:rsidRPr="005A093C" w:rsidTr="00E90BD3">
        <w:tc>
          <w:tcPr>
            <w:tcW w:w="2802" w:type="dxa"/>
          </w:tcPr>
          <w:p w:rsidR="0045095B" w:rsidRPr="005A093C" w:rsidRDefault="00E645C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обеспечивать защиту персональных данных сотрудников</w:t>
            </w:r>
          </w:p>
        </w:tc>
        <w:tc>
          <w:tcPr>
            <w:tcW w:w="992" w:type="dxa"/>
          </w:tcPr>
          <w:p w:rsidR="0045095B" w:rsidRPr="005A093C" w:rsidRDefault="0045095B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777" w:type="dxa"/>
            <w:vAlign w:val="center"/>
          </w:tcPr>
          <w:p w:rsidR="00FE397D" w:rsidRPr="005A093C" w:rsidRDefault="00FE397D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делопроизводство и организацию архивного хранение кадровых документов в соответствии с действующими нормативно-правовыми актами;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кадровой статистики,</w:t>
            </w:r>
          </w:p>
          <w:p w:rsidR="00FE397D" w:rsidRPr="005A093C" w:rsidRDefault="00FE397D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организовать кадровое делопроизводство и архивное хранение кадровых документов в соответствии с действующими нормативно-правовыми актами;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составлять  кадровую отчетность;</w:t>
            </w:r>
          </w:p>
          <w:p w:rsidR="00FE397D" w:rsidRPr="005A093C" w:rsidRDefault="00FE397D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FE397D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ознакомления сотрудников организации с кадровой документацией и действующими локальными нормативными актами;</w:t>
            </w:r>
          </w:p>
          <w:p w:rsidR="0045095B" w:rsidRPr="005A093C" w:rsidRDefault="00FE397D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составления кадровой отчетности;</w:t>
            </w:r>
          </w:p>
        </w:tc>
      </w:tr>
      <w:tr w:rsidR="001B4561" w:rsidRPr="005A093C" w:rsidTr="00E90BD3">
        <w:tc>
          <w:tcPr>
            <w:tcW w:w="280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владением навыками анализа экономических показателей деятельности организации и показателей по труду (в том числе производительно</w:t>
            </w:r>
            <w:r w:rsidRPr="005A093C">
              <w:rPr>
                <w:sz w:val="24"/>
                <w:szCs w:val="24"/>
              </w:rPr>
              <w:lastRenderedPageBreak/>
              <w:t>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99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ПК-14</w:t>
            </w:r>
          </w:p>
        </w:tc>
        <w:tc>
          <w:tcPr>
            <w:tcW w:w="5777" w:type="dxa"/>
            <w:vAlign w:val="center"/>
          </w:tcPr>
          <w:p w:rsidR="001B4561" w:rsidRPr="005A093C" w:rsidRDefault="001B456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5A093C">
              <w:rPr>
                <w:sz w:val="24"/>
                <w:szCs w:val="24"/>
              </w:rPr>
              <w:t xml:space="preserve">показатели анализа экономической деятельности организации,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экономические показатели по труду</w:t>
            </w:r>
          </w:p>
          <w:p w:rsidR="001B4561" w:rsidRPr="005A093C" w:rsidRDefault="001B456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bCs/>
                <w:sz w:val="24"/>
                <w:szCs w:val="24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5A093C">
              <w:rPr>
                <w:bCs/>
                <w:sz w:val="24"/>
                <w:szCs w:val="24"/>
              </w:rPr>
              <w:t xml:space="preserve">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анализировать  экономические показатели деятельности организации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анализировать показатели по труду (в том числе производительность труда)</w:t>
            </w:r>
          </w:p>
          <w:p w:rsidR="001B4561" w:rsidRPr="005A093C" w:rsidRDefault="001B4561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bCs/>
                <w:i/>
                <w:sz w:val="24"/>
                <w:szCs w:val="24"/>
              </w:rPr>
            </w:pPr>
            <w:r w:rsidRPr="005A093C">
              <w:rPr>
                <w:bCs/>
                <w:i/>
                <w:sz w:val="24"/>
                <w:szCs w:val="24"/>
              </w:rPr>
              <w:t>Владеть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владением навыками анализа экономических показателей деятельности организации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владением навыками анализа экономических показателей по труду</w:t>
            </w:r>
          </w:p>
        </w:tc>
      </w:tr>
      <w:tr w:rsidR="001B4561" w:rsidRPr="005A093C" w:rsidTr="00E90BD3">
        <w:tc>
          <w:tcPr>
            <w:tcW w:w="2802" w:type="dxa"/>
          </w:tcPr>
          <w:p w:rsidR="001B4561" w:rsidRPr="005A093C" w:rsidRDefault="00C112BF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99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777" w:type="dxa"/>
            <w:vAlign w:val="center"/>
          </w:tcPr>
          <w:p w:rsidR="00C112BF" w:rsidRPr="005A093C" w:rsidRDefault="00C112BF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явления;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методы расчета статистических показателей, характеризующих эффективность деятельности организации;</w:t>
            </w:r>
          </w:p>
          <w:p w:rsidR="00C112BF" w:rsidRPr="005A093C" w:rsidRDefault="00C112BF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рассчитывать статистические показатели, характеризующие эффективность деятельности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112BF" w:rsidRPr="005A093C" w:rsidRDefault="00C112BF" w:rsidP="00E90BD3">
            <w:pPr>
              <w:widowControl/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112BF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сбора информации для анализа внутренних и внешних факторов, влияющих на общественные явления;</w:t>
            </w:r>
          </w:p>
          <w:p w:rsidR="001B4561" w:rsidRPr="005A093C" w:rsidRDefault="00C112BF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методами расчета статистических показателей, характеризующих эффективность деятельности организации.</w:t>
            </w:r>
          </w:p>
        </w:tc>
      </w:tr>
      <w:tr w:rsidR="001B4561" w:rsidRPr="005A093C" w:rsidTr="00E90BD3">
        <w:tc>
          <w:tcPr>
            <w:tcW w:w="2802" w:type="dxa"/>
          </w:tcPr>
          <w:p w:rsidR="001B4561" w:rsidRPr="005A093C" w:rsidRDefault="0064143E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99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777" w:type="dxa"/>
            <w:vAlign w:val="center"/>
          </w:tcPr>
          <w:p w:rsidR="0064143E" w:rsidRPr="005A093C" w:rsidRDefault="0064143E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специфику привлечения персонала;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технологию анализа и мониторинга конкурентоспособности стратегии организации в области подбора и привлечения персонала; </w:t>
            </w:r>
          </w:p>
          <w:p w:rsidR="0064143E" w:rsidRPr="005A093C" w:rsidRDefault="0064143E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5A093C">
              <w:rPr>
                <w:sz w:val="24"/>
                <w:szCs w:val="24"/>
              </w:rPr>
              <w:t>привлекать  персонал;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проводить анализ и мониторинг конкурентоспособности стратегии организации в области подбора и привлечения персонала;</w:t>
            </w:r>
          </w:p>
          <w:p w:rsidR="0064143E" w:rsidRPr="005A093C" w:rsidRDefault="0064143E" w:rsidP="00E90BD3">
            <w:pPr>
              <w:widowControl/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64143E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 навыками привлечения  персонала;</w:t>
            </w:r>
          </w:p>
          <w:p w:rsidR="001B4561" w:rsidRPr="005A093C" w:rsidRDefault="0064143E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 навыками анализа и мониторинга конкурентоспособности стратегии организации в области подбора и привлечения персонала.</w:t>
            </w:r>
          </w:p>
        </w:tc>
      </w:tr>
      <w:tr w:rsidR="001B4561" w:rsidRPr="005A093C" w:rsidTr="00E90BD3">
        <w:tc>
          <w:tcPr>
            <w:tcW w:w="280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знанием основ разработки и внедрения профессиональных, в том числе корпоративных, стандартов в области управления персоналом, умением составлять описа</w:t>
            </w:r>
            <w:r w:rsidRPr="005A093C">
              <w:rPr>
                <w:sz w:val="24"/>
                <w:szCs w:val="24"/>
              </w:rPr>
              <w:lastRenderedPageBreak/>
              <w:t>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992" w:type="dxa"/>
          </w:tcPr>
          <w:p w:rsidR="001B4561" w:rsidRPr="005A093C" w:rsidRDefault="001B4561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ПК-17</w:t>
            </w:r>
          </w:p>
        </w:tc>
        <w:tc>
          <w:tcPr>
            <w:tcW w:w="5777" w:type="dxa"/>
            <w:vAlign w:val="center"/>
          </w:tcPr>
          <w:p w:rsidR="001B4561" w:rsidRPr="005A093C" w:rsidRDefault="001B4561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основы разработки и внедрения профессиональных, в том числе корпоративных стандартов в области управления персоналом;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порядок распределения функций и функциональных обязанностей сотрудников в организации; </w:t>
            </w:r>
          </w:p>
          <w:p w:rsidR="001B4561" w:rsidRPr="005A093C" w:rsidRDefault="001B4561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5A093C">
              <w:rPr>
                <w:sz w:val="24"/>
                <w:szCs w:val="24"/>
              </w:rPr>
              <w:t>;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распределять функции и функциональные обязанности сотрудников в организации;</w:t>
            </w:r>
          </w:p>
          <w:p w:rsidR="001B4561" w:rsidRPr="005A093C" w:rsidRDefault="001B4561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способами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разработки и внедрения профессиональных, в том числе корпоративных стандартов в области управления персоналом;</w:t>
            </w:r>
          </w:p>
          <w:p w:rsidR="001B4561" w:rsidRPr="005A093C" w:rsidRDefault="001B4561" w:rsidP="00E90BD3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правилами распределения функций и функциональных обязанностей сотрудников в организации.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методы оценки и прогнозирования профессиональных рисков,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методы анализа травматизма и профессиональных заболеваний, </w:t>
            </w:r>
          </w:p>
          <w:p w:rsidR="003311A8" w:rsidRPr="005A093C" w:rsidRDefault="003311A8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оценивать и прогнозировать профессиональные риски,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оценивать социально-экономическую эффективность разработанных мероприятий по охране труда и здоровья;</w:t>
            </w:r>
          </w:p>
          <w:p w:rsidR="003311A8" w:rsidRPr="005A093C" w:rsidRDefault="003311A8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методами оценки и прогнозирования профессиональных рисков;</w:t>
            </w:r>
          </w:p>
          <w:p w:rsidR="003311A8" w:rsidRPr="005A093C" w:rsidRDefault="003311A8" w:rsidP="00E90BD3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современными технологиями управления безопасностью организации и ее персонала.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8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специфику профессионального развития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8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методы сбора информации для выявления потребности и формирования заказа организации в обучении и развитии персонала;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программы развития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получать обратную связь и обрабатывать результаты обучения и иных форм профессионального развития персонала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разработки программ развития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умением оценить эффективность аттестации и других видов текущей деловой оценки персонала, владением навыками получения обрат</w:t>
            </w:r>
            <w:r w:rsidRPr="005A093C">
              <w:rPr>
                <w:sz w:val="24"/>
                <w:szCs w:val="24"/>
              </w:rPr>
              <w:lastRenderedPageBreak/>
              <w:t>ной связи по результатам текущей деловой оценки персонала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ПК-20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специфику деловой оценки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методику аттестации персонала;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проводить деловую оценку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 xml:space="preserve">оценивать эффективность аттестации и других видов текущей деловой оценки персонала; 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деловой оценки персонала;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получения обратной связи по результатам текущей деловой оценки персонала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знанием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специфику формирования кадрового резерва;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технологию управления карьерой,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оценивать  качество обучения, управления карьерой,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формировать кадровый резерв;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формирования кадрового резерва;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0"/>
              </w:numPr>
              <w:tabs>
                <w:tab w:val="left" w:pos="64"/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управления служебно-профессиональным продвижением и работы с кадровым резервом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умением формировать бюджет затрат на персонал и контролировать его исполнение, владением навыками контроля за использованием рабочего времени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теоретические основы формирования бюджета затрат на персонал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в организации;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способы контроля за исполнением бюджета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 </w:t>
            </w:r>
          </w:p>
          <w:p w:rsidR="003311A8" w:rsidRPr="005A093C" w:rsidRDefault="003311A8" w:rsidP="00E90BD3">
            <w:pPr>
              <w:widowControl/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в организации</w:t>
            </w:r>
            <w:r w:rsidRPr="005A093C">
              <w:rPr>
                <w:sz w:val="24"/>
                <w:szCs w:val="24"/>
              </w:rPr>
              <w:t>;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проводить контроль за исполнением бюджета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организации;</w:t>
            </w:r>
          </w:p>
          <w:p w:rsidR="003311A8" w:rsidRPr="005A093C" w:rsidRDefault="003311A8" w:rsidP="00E90BD3">
            <w:pPr>
              <w:widowControl/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E90BD3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093C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в организации;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способами </w:t>
            </w:r>
            <w:r w:rsidRPr="005A093C">
              <w:rPr>
                <w:sz w:val="24"/>
                <w:szCs w:val="24"/>
              </w:rPr>
              <w:t>контроля за исполнением бюджета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времени для улучшения деятельности организации.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</w:t>
            </w:r>
            <w:r w:rsidR="00A214C7">
              <w:rPr>
                <w:sz w:val="24"/>
                <w:szCs w:val="24"/>
              </w:rPr>
              <w:t>м</w:t>
            </w:r>
            <w:r w:rsidRPr="005A093C">
              <w:rPr>
                <w:sz w:val="24"/>
                <w:szCs w:val="24"/>
              </w:rPr>
              <w:t xml:space="preserve"> основ подготовки, организации и проведения исследований удовлетворенности персонала работой в организации и умение использовать их на практике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анализа удовлетворенности персонала работой в организации;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основы подготовки, организации и проведения исследований удовлетворенности персонала работой; 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анализировать удовлетворенность персонала работой в организации;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разрабатывать и реализовывать исследования  удовлетворенности персонала работой в организации;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анализа удовлетворенности персонала работой в организации;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навыками подготовки, организации и проведения исследований удовлетворенности персонала работой в организации</w:t>
            </w:r>
          </w:p>
        </w:tc>
      </w:tr>
      <w:tr w:rsidR="003311A8" w:rsidRPr="005A093C" w:rsidTr="00E90BD3">
        <w:tc>
          <w:tcPr>
            <w:tcW w:w="2802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способностью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ПК-24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основы оценки системы стимулирования;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основные методы оценки эффективности системы стимулирования ;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оценку системы стимулирования;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применять на практике методы оценки эффективности системы материального и нематериального стимулирования в организации</w:t>
            </w:r>
          </w:p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оценки системы стимулирования;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навыками применения оценки эффективности системы материального и нематериального стимулирования в организации</w:t>
            </w:r>
          </w:p>
        </w:tc>
      </w:tr>
      <w:tr w:rsidR="003311A8" w:rsidRPr="005A093C" w:rsidTr="00E90BD3">
        <w:trPr>
          <w:trHeight w:val="5394"/>
        </w:trPr>
        <w:tc>
          <w:tcPr>
            <w:tcW w:w="2802" w:type="dxa"/>
            <w:vAlign w:val="center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ПК-25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правовые основы социального страхования;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виды социальных рисков;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оперировать ключевыми понятиями и категориями системы обязательного социального страхования;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разбираться в структуре страховых тарифов и назначений её составляющих частей 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страховой терминологией и понятиями;</w:t>
            </w:r>
          </w:p>
          <w:p w:rsidR="003311A8" w:rsidRPr="005A093C" w:rsidRDefault="003311A8" w:rsidP="00530663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adjustRightInd/>
              <w:ind w:left="64" w:firstLine="0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навыками работы с правовыми документами, необходимыми для правильного решения вопросов социального страхования.</w:t>
            </w:r>
          </w:p>
        </w:tc>
      </w:tr>
      <w:tr w:rsidR="003311A8" w:rsidRPr="005A093C" w:rsidTr="00E90BD3">
        <w:trPr>
          <w:trHeight w:val="982"/>
        </w:trPr>
        <w:tc>
          <w:tcPr>
            <w:tcW w:w="2802" w:type="dxa"/>
            <w:vAlign w:val="center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</w:t>
            </w:r>
            <w:r w:rsidR="00A214C7">
              <w:rPr>
                <w:sz w:val="24"/>
                <w:szCs w:val="24"/>
              </w:rPr>
              <w:t>м</w:t>
            </w:r>
            <w:r w:rsidRPr="005A093C">
              <w:rPr>
                <w:sz w:val="24"/>
                <w:szCs w:val="24"/>
              </w:rPr>
              <w:t xml:space="preserve"> основ проведения аудита и контроллинга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ПК-26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E90BD3">
            <w:pPr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основы проведения аудита и контроллинга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</w:t>
            </w:r>
            <w:r w:rsidRPr="005A093C">
              <w:rPr>
                <w:sz w:val="24"/>
                <w:szCs w:val="24"/>
              </w:rPr>
              <w:t xml:space="preserve"> организации;</w:t>
            </w:r>
          </w:p>
          <w:p w:rsidR="003311A8" w:rsidRPr="005A093C" w:rsidRDefault="003311A8" w:rsidP="00E90BD3">
            <w:pPr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методы анализа трудовых показателей, бюджетирования затрат на персонал для проведения оценки  деятельности предприятия;</w:t>
            </w:r>
          </w:p>
          <w:p w:rsidR="003311A8" w:rsidRPr="005A093C" w:rsidRDefault="003311A8" w:rsidP="00E90BD3">
            <w:pPr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E90BD3">
            <w:pPr>
              <w:numPr>
                <w:ilvl w:val="0"/>
                <w:numId w:val="2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проводить аудит и контроллинг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A093C">
              <w:rPr>
                <w:sz w:val="24"/>
                <w:szCs w:val="24"/>
              </w:rPr>
              <w:t>организации;</w:t>
            </w:r>
          </w:p>
          <w:p w:rsidR="003311A8" w:rsidRPr="005A093C" w:rsidRDefault="003311A8" w:rsidP="00E90BD3">
            <w:pPr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применить методы анализа трудовых показателей, бюджетирования затрат на персонал для проведения оценки деятельности предприятия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11A8" w:rsidRPr="005A093C" w:rsidRDefault="003311A8" w:rsidP="00E90BD3">
            <w:pPr>
              <w:tabs>
                <w:tab w:val="left" w:pos="459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E90BD3">
            <w:pPr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093C">
              <w:rPr>
                <w:sz w:val="24"/>
                <w:szCs w:val="24"/>
              </w:rPr>
              <w:t>проведения аудита и контроллинга персонала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</w:t>
            </w:r>
            <w:r w:rsidRPr="005A093C">
              <w:rPr>
                <w:sz w:val="24"/>
                <w:szCs w:val="24"/>
              </w:rPr>
              <w:t xml:space="preserve"> организации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методами анализа трудовых показателей, бюджетирования затрат на персонал для проведения оценки деятельности предприятия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ПК-27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назначение, основные функции кадровых компьютерных программ,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возможности корпоративных информационных систем при решении задач управления персоналом;</w:t>
            </w:r>
          </w:p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кадровые компьютерные программы для решения профессиональных задач;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корпоративных информационных систем;</w:t>
            </w:r>
          </w:p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E90B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  навыками использования кадровых компьютерных программ; 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t>методами работы с корпоративными информационными системами;</w:t>
            </w:r>
          </w:p>
        </w:tc>
      </w:tr>
      <w:tr w:rsidR="003311A8" w:rsidRPr="005A093C" w:rsidTr="00E90BD3">
        <w:tc>
          <w:tcPr>
            <w:tcW w:w="2802" w:type="dxa"/>
          </w:tcPr>
          <w:p w:rsidR="003311A8" w:rsidRPr="005A093C" w:rsidRDefault="003311A8" w:rsidP="00E90B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992" w:type="dxa"/>
          </w:tcPr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ПК-28</w:t>
            </w:r>
          </w:p>
        </w:tc>
        <w:tc>
          <w:tcPr>
            <w:tcW w:w="5777" w:type="dxa"/>
            <w:vAlign w:val="center"/>
          </w:tcPr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корпоративные коммуникационных каналы;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средства передачи информации, </w:t>
            </w:r>
          </w:p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использовать информационное обеспечение процессов внутренних коммуникаций</w:t>
            </w:r>
            <w:r w:rsidRPr="005A093C">
              <w:rPr>
                <w:sz w:val="24"/>
                <w:szCs w:val="24"/>
                <w:shd w:val="clear" w:color="auto" w:fill="FFFFFF"/>
              </w:rPr>
              <w:t>;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  <w:shd w:val="clear" w:color="auto" w:fill="FFFFFF"/>
              </w:rPr>
              <w:t>создавать, хранить и передавать тексты и документы, соблюдая основные требования информационной безопасности;</w:t>
            </w:r>
          </w:p>
          <w:p w:rsidR="003311A8" w:rsidRPr="005A093C" w:rsidRDefault="003311A8" w:rsidP="00E90BD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11A8" w:rsidRPr="005A093C" w:rsidRDefault="003311A8" w:rsidP="00530663">
            <w:pPr>
              <w:widowControl/>
              <w:numPr>
                <w:ilvl w:val="0"/>
                <w:numId w:val="1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5A093C">
              <w:rPr>
                <w:sz w:val="24"/>
                <w:szCs w:val="24"/>
                <w:shd w:val="clear" w:color="auto" w:fill="FFFFFF"/>
              </w:rPr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3311A8" w:rsidRPr="005A093C" w:rsidRDefault="003311A8" w:rsidP="00E90BD3">
            <w:pPr>
              <w:tabs>
                <w:tab w:val="left" w:pos="708"/>
              </w:tabs>
              <w:autoSpaceDE/>
              <w:adjustRightInd/>
              <w:ind w:firstLine="6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  <w:shd w:val="clear" w:color="auto" w:fill="FFFFFF"/>
              </w:rPr>
              <w:t>навыками информационного обеспечения процессов внутренних коммуникаций</w:t>
            </w:r>
          </w:p>
        </w:tc>
      </w:tr>
    </w:tbl>
    <w:p w:rsidR="00861471" w:rsidRPr="005A093C" w:rsidRDefault="00861471" w:rsidP="00E90BD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5A093C" w:rsidRDefault="00855751" w:rsidP="00E90B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093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A093C" w:rsidRDefault="00855751" w:rsidP="00E90BD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sz w:val="24"/>
          <w:szCs w:val="24"/>
        </w:rPr>
        <w:t>Практика</w:t>
      </w:r>
      <w:r w:rsidR="007F4B97" w:rsidRPr="005A093C">
        <w:rPr>
          <w:sz w:val="24"/>
          <w:szCs w:val="24"/>
        </w:rPr>
        <w:t xml:space="preserve"> </w:t>
      </w:r>
      <w:r w:rsidR="00386DEA" w:rsidRPr="005A093C">
        <w:rPr>
          <w:b/>
          <w:bCs/>
          <w:sz w:val="24"/>
          <w:szCs w:val="24"/>
        </w:rPr>
        <w:t>Б2.В.04(Пд)</w:t>
      </w:r>
      <w:r w:rsidR="00CE05E5" w:rsidRPr="005A093C">
        <w:rPr>
          <w:bCs/>
          <w:sz w:val="24"/>
          <w:szCs w:val="24"/>
        </w:rPr>
        <w:t xml:space="preserve"> </w:t>
      </w:r>
      <w:r w:rsidR="002B6A2F" w:rsidRPr="005A093C">
        <w:rPr>
          <w:b/>
          <w:sz w:val="24"/>
          <w:szCs w:val="24"/>
        </w:rPr>
        <w:t>Производственная</w:t>
      </w:r>
      <w:r w:rsidR="008A4C27" w:rsidRPr="005A093C">
        <w:rPr>
          <w:b/>
          <w:sz w:val="24"/>
          <w:szCs w:val="24"/>
        </w:rPr>
        <w:t xml:space="preserve"> </w:t>
      </w:r>
      <w:r w:rsidR="0067037B" w:rsidRPr="005A093C">
        <w:rPr>
          <w:b/>
          <w:sz w:val="24"/>
          <w:szCs w:val="24"/>
        </w:rPr>
        <w:t xml:space="preserve">практика </w:t>
      </w:r>
      <w:r w:rsidR="006C11E6" w:rsidRPr="005A093C">
        <w:rPr>
          <w:b/>
          <w:sz w:val="24"/>
          <w:szCs w:val="24"/>
        </w:rPr>
        <w:t>(</w:t>
      </w:r>
      <w:r w:rsidR="00216767" w:rsidRPr="005A093C">
        <w:rPr>
          <w:b/>
          <w:sz w:val="24"/>
          <w:szCs w:val="24"/>
        </w:rPr>
        <w:t>преддипломная практика</w:t>
      </w:r>
      <w:r w:rsidR="006C11E6" w:rsidRPr="005A093C">
        <w:rPr>
          <w:b/>
          <w:sz w:val="24"/>
          <w:szCs w:val="24"/>
        </w:rPr>
        <w:t>)</w:t>
      </w:r>
      <w:r w:rsidR="007F4B97" w:rsidRPr="005A093C">
        <w:rPr>
          <w:rFonts w:eastAsia="Calibri"/>
          <w:sz w:val="24"/>
          <w:szCs w:val="24"/>
          <w:lang w:eastAsia="en-US"/>
        </w:rPr>
        <w:t xml:space="preserve"> </w:t>
      </w:r>
      <w:r w:rsidR="0044223A" w:rsidRPr="005A093C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A093C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A093C">
        <w:rPr>
          <w:rFonts w:eastAsia="Calibri"/>
          <w:sz w:val="24"/>
          <w:szCs w:val="24"/>
          <w:lang w:eastAsia="en-US"/>
        </w:rPr>
        <w:t>блока Б</w:t>
      </w:r>
      <w:r w:rsidR="0044223A" w:rsidRPr="005A093C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5A093C" w:rsidRDefault="00027D2C" w:rsidP="00E90BD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493"/>
        <w:gridCol w:w="2835"/>
        <w:gridCol w:w="1985"/>
        <w:gridCol w:w="1949"/>
      </w:tblGrid>
      <w:tr w:rsidR="00705FB5" w:rsidRPr="005A093C" w:rsidTr="00E90BD3">
        <w:tc>
          <w:tcPr>
            <w:tcW w:w="1450" w:type="dxa"/>
            <w:vMerge w:val="restart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93" w:type="dxa"/>
            <w:vMerge w:val="restart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20" w:type="dxa"/>
            <w:gridSpan w:val="2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949" w:type="dxa"/>
            <w:vMerge w:val="restart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5A093C" w:rsidTr="00E90BD3">
        <w:tc>
          <w:tcPr>
            <w:tcW w:w="1450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949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A093C" w:rsidTr="00E90BD3">
        <w:tc>
          <w:tcPr>
            <w:tcW w:w="1450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985" w:type="dxa"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949" w:type="dxa"/>
            <w:vMerge/>
            <w:vAlign w:val="center"/>
          </w:tcPr>
          <w:p w:rsidR="00705FB5" w:rsidRPr="005A093C" w:rsidRDefault="00705FB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A093C" w:rsidTr="00E90BD3">
        <w:tc>
          <w:tcPr>
            <w:tcW w:w="1450" w:type="dxa"/>
            <w:vAlign w:val="center"/>
          </w:tcPr>
          <w:p w:rsidR="00DA3FFC" w:rsidRPr="005A093C" w:rsidRDefault="00386DEA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bCs/>
                <w:sz w:val="24"/>
                <w:szCs w:val="24"/>
              </w:rPr>
              <w:t>Б2.В.04(Пд)</w:t>
            </w:r>
          </w:p>
        </w:tc>
        <w:tc>
          <w:tcPr>
            <w:tcW w:w="1493" w:type="dxa"/>
            <w:vAlign w:val="center"/>
          </w:tcPr>
          <w:p w:rsidR="00CE05E5" w:rsidRPr="005A093C" w:rsidRDefault="002B6A2F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Производственная</w:t>
            </w:r>
            <w:r w:rsidR="008A4C27" w:rsidRPr="005A093C">
              <w:rPr>
                <w:sz w:val="24"/>
                <w:szCs w:val="24"/>
              </w:rPr>
              <w:t xml:space="preserve"> </w:t>
            </w:r>
            <w:r w:rsidR="0067037B" w:rsidRPr="005A093C">
              <w:rPr>
                <w:sz w:val="24"/>
                <w:szCs w:val="24"/>
              </w:rPr>
              <w:t xml:space="preserve">практика </w:t>
            </w:r>
          </w:p>
          <w:p w:rsidR="00DA3FFC" w:rsidRPr="005A093C" w:rsidRDefault="0067037B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sz w:val="24"/>
                <w:szCs w:val="24"/>
              </w:rPr>
              <w:lastRenderedPageBreak/>
              <w:t>(</w:t>
            </w:r>
            <w:r w:rsidR="00216767" w:rsidRPr="005A093C">
              <w:rPr>
                <w:sz w:val="24"/>
                <w:szCs w:val="24"/>
              </w:rPr>
              <w:t>преддипломная практика</w:t>
            </w:r>
            <w:r w:rsidRPr="005A093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A4C27" w:rsidRPr="005A093C" w:rsidRDefault="00B43E6A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8A4C27" w:rsidRPr="005A093C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</w:t>
            </w:r>
            <w:r w:rsidR="008A4C27"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нальных умений и навыков)</w:t>
            </w:r>
            <w:r w:rsidR="00CE05E5" w:rsidRPr="005A093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8A4C27" w:rsidRPr="005A09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3E6A" w:rsidRPr="005A093C" w:rsidRDefault="00CE05E5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r w:rsidR="00861471" w:rsidRPr="005A093C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7A7223" w:rsidRPr="005A093C" w:rsidRDefault="007A7223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2).</w:t>
            </w:r>
          </w:p>
        </w:tc>
        <w:tc>
          <w:tcPr>
            <w:tcW w:w="1985" w:type="dxa"/>
            <w:vAlign w:val="center"/>
          </w:tcPr>
          <w:p w:rsidR="0067037B" w:rsidRPr="005A093C" w:rsidRDefault="00CE05E5" w:rsidP="00E90B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Государственная итоговая аттестация</w:t>
            </w:r>
          </w:p>
        </w:tc>
        <w:tc>
          <w:tcPr>
            <w:tcW w:w="1949" w:type="dxa"/>
            <w:vAlign w:val="center"/>
          </w:tcPr>
          <w:p w:rsidR="0067037B" w:rsidRPr="005A093C" w:rsidRDefault="00861471" w:rsidP="00E90B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93C">
              <w:rPr>
                <w:rFonts w:eastAsia="Calibri"/>
                <w:sz w:val="24"/>
                <w:szCs w:val="24"/>
                <w:lang w:eastAsia="en-US"/>
              </w:rPr>
              <w:t xml:space="preserve">ОК-6; ОПК-1; ОПК-2; ОПК-3; ОПК-4; ОПК-5; </w:t>
            </w:r>
            <w:r w:rsidRPr="005A093C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ОПК-6; ОПК-7; ОПК-8; ОПК-9; ОПК-10; ПК-1; ПК-2; ПК-3; ПК-4; ПК-5; ПК-6; ПК-7; ПК-8; ПК-9; ПК-10; ПК-11; ПК-12; ПК-13; ПК-14; ПК-15; ПК-16; ПК-17; ПК-18; ПК-19; ПК-20; ПК-21; ПК-22; ПК-23; ПК-24; ПК-25; ПК-26; ПК-27; ПК-28</w:t>
            </w:r>
          </w:p>
        </w:tc>
      </w:tr>
    </w:tbl>
    <w:p w:rsidR="00D02EB8" w:rsidRPr="005A093C" w:rsidRDefault="00D02EB8" w:rsidP="00E90BD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A093C" w:rsidRDefault="002B6A2F" w:rsidP="00E90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rFonts w:eastAsia="Calibri"/>
          <w:sz w:val="24"/>
          <w:szCs w:val="24"/>
          <w:lang w:eastAsia="en-US"/>
        </w:rPr>
        <w:t>Производственная</w:t>
      </w:r>
      <w:r w:rsidR="005300B0" w:rsidRPr="005A093C">
        <w:rPr>
          <w:rFonts w:eastAsia="Calibri"/>
          <w:sz w:val="24"/>
          <w:szCs w:val="24"/>
          <w:lang w:eastAsia="en-US"/>
        </w:rPr>
        <w:t xml:space="preserve"> </w:t>
      </w:r>
      <w:r w:rsidR="00383FA7" w:rsidRPr="005A093C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5A093C" w:rsidRDefault="00383FA7" w:rsidP="005306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E05E5" w:rsidRPr="005A093C">
        <w:rPr>
          <w:rFonts w:ascii="Times New Roman" w:hAnsi="Times New Roman"/>
          <w:sz w:val="24"/>
          <w:szCs w:val="24"/>
        </w:rPr>
        <w:t>4</w:t>
      </w:r>
      <w:r w:rsidRPr="005A093C">
        <w:rPr>
          <w:rFonts w:ascii="Times New Roman" w:hAnsi="Times New Roman"/>
          <w:sz w:val="24"/>
          <w:szCs w:val="24"/>
        </w:rPr>
        <w:t xml:space="preserve"> курс, </w:t>
      </w:r>
      <w:r w:rsidR="00CE05E5" w:rsidRPr="005A093C">
        <w:rPr>
          <w:rFonts w:ascii="Times New Roman" w:hAnsi="Times New Roman"/>
          <w:sz w:val="24"/>
          <w:szCs w:val="24"/>
        </w:rPr>
        <w:t>8</w:t>
      </w:r>
      <w:r w:rsidRPr="005A093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A093C" w:rsidRDefault="00383FA7" w:rsidP="005306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E05E5" w:rsidRPr="005A093C">
        <w:rPr>
          <w:rFonts w:ascii="Times New Roman" w:hAnsi="Times New Roman"/>
          <w:sz w:val="24"/>
          <w:szCs w:val="24"/>
        </w:rPr>
        <w:t>5</w:t>
      </w:r>
      <w:r w:rsidRPr="005A093C">
        <w:rPr>
          <w:rFonts w:ascii="Times New Roman" w:hAnsi="Times New Roman"/>
          <w:sz w:val="24"/>
          <w:szCs w:val="24"/>
        </w:rPr>
        <w:t xml:space="preserve"> курс, </w:t>
      </w:r>
      <w:r w:rsidR="00CE05E5" w:rsidRPr="005A093C">
        <w:rPr>
          <w:rFonts w:ascii="Times New Roman" w:hAnsi="Times New Roman"/>
          <w:sz w:val="24"/>
          <w:szCs w:val="24"/>
        </w:rPr>
        <w:t>9</w:t>
      </w:r>
      <w:r w:rsidRPr="005A093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A093C" w:rsidRDefault="00383FA7" w:rsidP="00E90BD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A093C" w:rsidRDefault="007F4B97" w:rsidP="00E90BD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A093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A093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A093C" w:rsidRDefault="007F4B97" w:rsidP="00E90BD3">
      <w:pPr>
        <w:ind w:firstLine="709"/>
        <w:jc w:val="both"/>
        <w:rPr>
          <w:sz w:val="24"/>
          <w:szCs w:val="24"/>
        </w:rPr>
      </w:pPr>
    </w:p>
    <w:p w:rsidR="00BB6C9A" w:rsidRPr="005A093C" w:rsidRDefault="00BB6C9A" w:rsidP="00E90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093C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A093C">
        <w:rPr>
          <w:rFonts w:eastAsia="Calibri"/>
          <w:sz w:val="24"/>
          <w:szCs w:val="24"/>
          <w:lang w:eastAsia="en-US"/>
        </w:rPr>
        <w:t>практики</w:t>
      </w:r>
      <w:r w:rsidRPr="005A093C">
        <w:rPr>
          <w:rFonts w:eastAsia="Calibri"/>
          <w:sz w:val="24"/>
          <w:szCs w:val="24"/>
          <w:lang w:eastAsia="en-US"/>
        </w:rPr>
        <w:t xml:space="preserve"> – </w:t>
      </w:r>
      <w:r w:rsidR="00CE05E5" w:rsidRPr="005A093C">
        <w:rPr>
          <w:rFonts w:eastAsia="Calibri"/>
          <w:sz w:val="24"/>
          <w:szCs w:val="24"/>
          <w:lang w:eastAsia="en-US"/>
        </w:rPr>
        <w:t>9</w:t>
      </w:r>
      <w:r w:rsidRPr="005A093C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A093C">
        <w:rPr>
          <w:rFonts w:eastAsia="Calibri"/>
          <w:sz w:val="24"/>
          <w:szCs w:val="24"/>
          <w:lang w:eastAsia="en-US"/>
        </w:rPr>
        <w:t>ы</w:t>
      </w:r>
      <w:r w:rsidRPr="005A093C">
        <w:rPr>
          <w:rFonts w:eastAsia="Calibri"/>
          <w:sz w:val="24"/>
          <w:szCs w:val="24"/>
          <w:lang w:eastAsia="en-US"/>
        </w:rPr>
        <w:t xml:space="preserve"> – </w:t>
      </w:r>
      <w:r w:rsidR="00CE05E5" w:rsidRPr="005A093C">
        <w:rPr>
          <w:rFonts w:eastAsia="Calibri"/>
          <w:sz w:val="24"/>
          <w:szCs w:val="24"/>
          <w:lang w:eastAsia="en-US"/>
        </w:rPr>
        <w:t>324</w:t>
      </w:r>
      <w:r w:rsidRPr="005A093C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5A093C">
        <w:rPr>
          <w:rFonts w:eastAsia="Calibri"/>
          <w:sz w:val="24"/>
          <w:szCs w:val="24"/>
          <w:lang w:eastAsia="en-US"/>
        </w:rPr>
        <w:t xml:space="preserve"> – </w:t>
      </w:r>
      <w:r w:rsidR="00CE05E5" w:rsidRPr="005A093C">
        <w:rPr>
          <w:rFonts w:eastAsia="Calibri"/>
          <w:sz w:val="24"/>
          <w:szCs w:val="24"/>
          <w:lang w:eastAsia="en-US"/>
        </w:rPr>
        <w:t>6</w:t>
      </w:r>
      <w:r w:rsidR="002A1B7A" w:rsidRPr="005A093C">
        <w:rPr>
          <w:rFonts w:eastAsia="Calibri"/>
          <w:sz w:val="24"/>
          <w:szCs w:val="24"/>
          <w:lang w:eastAsia="en-US"/>
        </w:rPr>
        <w:t xml:space="preserve"> недел</w:t>
      </w:r>
      <w:r w:rsidR="00755AD0" w:rsidRPr="005A093C">
        <w:rPr>
          <w:rFonts w:eastAsia="Calibri"/>
          <w:sz w:val="24"/>
          <w:szCs w:val="24"/>
          <w:lang w:eastAsia="en-US"/>
        </w:rPr>
        <w:t>ь</w:t>
      </w:r>
      <w:r w:rsidR="00CE05E5" w:rsidRPr="005A093C">
        <w:rPr>
          <w:rFonts w:eastAsia="Calibri"/>
          <w:sz w:val="24"/>
          <w:szCs w:val="24"/>
          <w:lang w:eastAsia="en-US"/>
        </w:rPr>
        <w:t>.</w:t>
      </w:r>
    </w:p>
    <w:p w:rsidR="00A32A5F" w:rsidRPr="005A093C" w:rsidRDefault="00A32A5F" w:rsidP="00E90BD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A093C" w:rsidRDefault="0047572F" w:rsidP="00E90BD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A093C">
        <w:rPr>
          <w:b/>
          <w:sz w:val="24"/>
          <w:szCs w:val="24"/>
        </w:rPr>
        <w:t xml:space="preserve">5. </w:t>
      </w:r>
      <w:r w:rsidR="00881C15" w:rsidRPr="005A093C">
        <w:rPr>
          <w:b/>
          <w:sz w:val="24"/>
          <w:szCs w:val="24"/>
        </w:rPr>
        <w:t>Содержание практики</w:t>
      </w:r>
    </w:p>
    <w:p w:rsidR="00114770" w:rsidRPr="005A093C" w:rsidRDefault="00477D77" w:rsidP="00E90BD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093C">
        <w:rPr>
          <w:sz w:val="24"/>
          <w:szCs w:val="24"/>
        </w:rPr>
        <w:t>Содержание практики</w:t>
      </w:r>
      <w:r w:rsidRPr="005A093C">
        <w:rPr>
          <w:b/>
          <w:sz w:val="24"/>
          <w:szCs w:val="24"/>
        </w:rPr>
        <w:t xml:space="preserve"> </w:t>
      </w:r>
      <w:r w:rsidR="00114770" w:rsidRPr="005A093C">
        <w:rPr>
          <w:sz w:val="24"/>
          <w:szCs w:val="24"/>
        </w:rPr>
        <w:t xml:space="preserve">для очной </w:t>
      </w:r>
      <w:r w:rsidRPr="005A093C">
        <w:rPr>
          <w:sz w:val="24"/>
          <w:szCs w:val="24"/>
        </w:rPr>
        <w:t>и заочной форм</w:t>
      </w:r>
      <w:r w:rsidR="00114770" w:rsidRPr="005A093C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908"/>
        <w:gridCol w:w="995"/>
        <w:gridCol w:w="853"/>
        <w:gridCol w:w="956"/>
      </w:tblGrid>
      <w:tr w:rsidR="0055626A" w:rsidRPr="005A093C" w:rsidTr="00A5705D">
        <w:trPr>
          <w:trHeight w:val="600"/>
          <w:jc w:val="center"/>
        </w:trPr>
        <w:tc>
          <w:tcPr>
            <w:tcW w:w="3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55626A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Продолжительность</w:t>
            </w:r>
          </w:p>
        </w:tc>
      </w:tr>
      <w:tr w:rsidR="00A5705D" w:rsidRPr="005A093C" w:rsidTr="00A5705D">
        <w:trPr>
          <w:trHeight w:val="600"/>
          <w:jc w:val="center"/>
        </w:trPr>
        <w:tc>
          <w:tcPr>
            <w:tcW w:w="3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Акад. часов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55626A" w:rsidRPr="005A093C" w:rsidTr="0055626A">
        <w:trPr>
          <w:trHeight w:val="42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5A093C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5A093C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5A093C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вручается пакет документации по практике;</w:t>
            </w:r>
            <w:r w:rsidRPr="005A093C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A093C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</w:t>
            </w:r>
            <w:r w:rsidRPr="005A093C">
              <w:rPr>
                <w:sz w:val="24"/>
                <w:szCs w:val="24"/>
              </w:rPr>
              <w:lastRenderedPageBreak/>
              <w:t>тика;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A093C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5A093C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2</w:t>
            </w: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5A093C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A093C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5A093C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5A093C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5A093C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5A093C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5A093C">
              <w:rPr>
                <w:sz w:val="24"/>
                <w:szCs w:val="24"/>
              </w:rPr>
              <w:br/>
              <w:t>• инструктаж на рабочем месте;</w:t>
            </w:r>
            <w:r w:rsidRPr="005A093C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55626A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ind w:firstLineChars="6" w:firstLine="1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Тема 1. Характеристика организации. Изучение организационно-управленческой документации.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45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ind w:firstLineChars="6" w:firstLine="1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Тема 2. Изучение содержания работы по специальным функциям управления. Принятие управленческих решений</w:t>
            </w:r>
            <w:r w:rsidR="009F3FCE" w:rsidRPr="005A093C">
              <w:rPr>
                <w:sz w:val="24"/>
                <w:szCs w:val="24"/>
              </w:rPr>
              <w:t xml:space="preserve"> в области управления персоналом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45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ind w:firstLineChars="6" w:firstLine="1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Тема 3. Изучение деятельности организации в сфере управления персоналом.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45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A5705D" w:rsidP="00A5705D">
            <w:pPr>
              <w:ind w:firstLineChars="6" w:firstLine="14"/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Тема 4. Изучение опыта решения проблемы ВКР в исследуемой организации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A5705D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18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A5705D" w:rsidP="00A5705D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162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A5705D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5A093C">
              <w:rPr>
                <w:sz w:val="24"/>
                <w:szCs w:val="24"/>
              </w:rPr>
              <w:br/>
            </w:r>
          </w:p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trHeight w:val="600"/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rPr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6A" w:rsidRPr="005A093C" w:rsidRDefault="0055626A" w:rsidP="00E90BD3">
            <w:pPr>
              <w:rPr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5A093C">
              <w:rPr>
                <w:sz w:val="24"/>
                <w:szCs w:val="24"/>
              </w:rPr>
              <w:br/>
              <w:t xml:space="preserve">• подготовка руководителями практики отчетов о результатах </w:t>
            </w:r>
            <w:r w:rsidRPr="005A093C">
              <w:rPr>
                <w:sz w:val="24"/>
                <w:szCs w:val="24"/>
              </w:rPr>
              <w:lastRenderedPageBreak/>
              <w:t>прохождения практики;</w:t>
            </w:r>
            <w:r w:rsidRPr="005A093C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E90BD3">
            <w:pPr>
              <w:jc w:val="center"/>
              <w:rPr>
                <w:sz w:val="24"/>
                <w:szCs w:val="24"/>
              </w:rPr>
            </w:pPr>
          </w:p>
        </w:tc>
      </w:tr>
      <w:tr w:rsidR="0055626A" w:rsidRPr="005A093C" w:rsidTr="00A5705D">
        <w:tblPrEx>
          <w:jc w:val="left"/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6A" w:rsidRPr="005A093C" w:rsidRDefault="0055626A" w:rsidP="0055626A">
            <w:pPr>
              <w:tabs>
                <w:tab w:val="center" w:pos="3135"/>
                <w:tab w:val="right" w:pos="6271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5A093C">
              <w:rPr>
                <w:b/>
                <w:bCs/>
                <w:i/>
                <w:iCs/>
                <w:sz w:val="24"/>
                <w:szCs w:val="24"/>
              </w:rPr>
              <w:tab/>
              <w:t>Защита отчета по практике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26A" w:rsidRPr="005A093C" w:rsidRDefault="0055626A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26A" w:rsidRPr="005A093C" w:rsidRDefault="0055626A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26A" w:rsidRPr="005A093C" w:rsidRDefault="0055626A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2</w:t>
            </w:r>
          </w:p>
        </w:tc>
      </w:tr>
      <w:tr w:rsidR="0055626A" w:rsidRPr="005A093C" w:rsidTr="00A5705D">
        <w:trPr>
          <w:trHeight w:val="390"/>
          <w:jc w:val="center"/>
        </w:trPr>
        <w:tc>
          <w:tcPr>
            <w:tcW w:w="3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626A" w:rsidRPr="005A093C" w:rsidRDefault="0055626A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5626A" w:rsidRPr="005A093C" w:rsidRDefault="001E33DB" w:rsidP="00E90BD3">
            <w:pPr>
              <w:jc w:val="center"/>
              <w:rPr>
                <w:b/>
                <w:bCs/>
                <w:sz w:val="24"/>
                <w:szCs w:val="24"/>
              </w:rPr>
            </w:pPr>
            <w:r w:rsidRPr="005A093C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77759" w:rsidRPr="005A093C" w:rsidRDefault="00977759" w:rsidP="00E90BD3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5A093C" w:rsidRDefault="000E3927" w:rsidP="00E90BD3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  <w:lang w:val="uk-UA" w:eastAsia="uk-UA"/>
        </w:rPr>
        <w:t xml:space="preserve">Практика </w:t>
      </w:r>
      <w:r w:rsidRPr="005A093C">
        <w:rPr>
          <w:sz w:val="24"/>
          <w:szCs w:val="24"/>
        </w:rPr>
        <w:t>предусматривает следующие формы организации учебного процесса: кон</w:t>
      </w:r>
      <w:r w:rsidRPr="005A093C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A093C">
        <w:rPr>
          <w:sz w:val="24"/>
          <w:szCs w:val="24"/>
        </w:rPr>
        <w:softHyphen/>
        <w:t>обходимости).</w:t>
      </w:r>
    </w:p>
    <w:p w:rsidR="000E3927" w:rsidRPr="005A093C" w:rsidRDefault="002B6A2F" w:rsidP="00E90BD3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Производственная</w:t>
      </w:r>
      <w:r w:rsidR="0055626A" w:rsidRPr="005A093C">
        <w:rPr>
          <w:sz w:val="24"/>
          <w:szCs w:val="24"/>
        </w:rPr>
        <w:t xml:space="preserve"> </w:t>
      </w:r>
      <w:r w:rsidR="00FD0BBA" w:rsidRPr="005A093C">
        <w:rPr>
          <w:sz w:val="24"/>
          <w:szCs w:val="24"/>
        </w:rPr>
        <w:t>практика может</w:t>
      </w:r>
      <w:r w:rsidR="000E3927" w:rsidRPr="005A093C">
        <w:rPr>
          <w:sz w:val="24"/>
          <w:szCs w:val="24"/>
        </w:rPr>
        <w:t xml:space="preserve"> проводиться </w:t>
      </w:r>
      <w:r w:rsidR="009158B1" w:rsidRPr="005A093C">
        <w:rPr>
          <w:sz w:val="24"/>
          <w:szCs w:val="24"/>
        </w:rPr>
        <w:t>в профильных организациях, имеющих договор о сотруд</w:t>
      </w:r>
      <w:r w:rsidR="009158B1" w:rsidRPr="005A093C">
        <w:rPr>
          <w:sz w:val="24"/>
          <w:szCs w:val="24"/>
        </w:rPr>
        <w:softHyphen/>
        <w:t xml:space="preserve">ничестве с </w:t>
      </w:r>
      <w:r w:rsidR="00306E74" w:rsidRPr="005A093C">
        <w:rPr>
          <w:sz w:val="24"/>
          <w:szCs w:val="24"/>
        </w:rPr>
        <w:t>А</w:t>
      </w:r>
      <w:r w:rsidR="009158B1" w:rsidRPr="005A093C">
        <w:rPr>
          <w:sz w:val="24"/>
          <w:szCs w:val="24"/>
        </w:rPr>
        <w:t xml:space="preserve">кадемией, либо </w:t>
      </w:r>
      <w:r w:rsidR="000E3927" w:rsidRPr="005A093C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5A093C">
        <w:rPr>
          <w:sz w:val="24"/>
          <w:szCs w:val="24"/>
        </w:rPr>
        <w:t>выпускающей</w:t>
      </w:r>
      <w:r w:rsidR="000E3927" w:rsidRPr="005A093C">
        <w:rPr>
          <w:sz w:val="24"/>
          <w:szCs w:val="24"/>
        </w:rPr>
        <w:t xml:space="preserve"> кафедре «</w:t>
      </w:r>
      <w:r w:rsidR="00977759" w:rsidRPr="005A093C">
        <w:rPr>
          <w:sz w:val="24"/>
          <w:szCs w:val="24"/>
        </w:rPr>
        <w:t>Экономики и управления персоналом»</w:t>
      </w:r>
      <w:r w:rsidR="002373A8" w:rsidRPr="005A093C">
        <w:rPr>
          <w:sz w:val="24"/>
          <w:szCs w:val="24"/>
        </w:rPr>
        <w:t>)</w:t>
      </w:r>
      <w:r w:rsidR="000E3927" w:rsidRPr="005A093C">
        <w:rPr>
          <w:sz w:val="24"/>
          <w:szCs w:val="24"/>
        </w:rPr>
        <w:t xml:space="preserve">. </w:t>
      </w:r>
    </w:p>
    <w:p w:rsidR="000E3927" w:rsidRPr="005A093C" w:rsidRDefault="000E3927" w:rsidP="00E90BD3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A093C">
        <w:rPr>
          <w:sz w:val="24"/>
          <w:szCs w:val="24"/>
        </w:rPr>
        <w:t>Ом</w:t>
      </w:r>
      <w:r w:rsidRPr="005A093C">
        <w:rPr>
          <w:sz w:val="24"/>
          <w:szCs w:val="24"/>
        </w:rPr>
        <w:t xml:space="preserve">ГА и специалистами </w:t>
      </w:r>
      <w:r w:rsidR="009158B1" w:rsidRPr="005A093C">
        <w:rPr>
          <w:sz w:val="24"/>
          <w:szCs w:val="24"/>
        </w:rPr>
        <w:t>профильных организаций</w:t>
      </w:r>
      <w:r w:rsidRPr="005A093C">
        <w:rPr>
          <w:sz w:val="24"/>
          <w:szCs w:val="24"/>
        </w:rPr>
        <w:t>. Руководители практики назначаются приказом ректор</w:t>
      </w:r>
      <w:r w:rsidR="009158B1" w:rsidRPr="005A093C">
        <w:rPr>
          <w:sz w:val="24"/>
          <w:szCs w:val="24"/>
        </w:rPr>
        <w:t>а</w:t>
      </w:r>
      <w:r w:rsidRPr="005A093C">
        <w:rPr>
          <w:sz w:val="24"/>
          <w:szCs w:val="24"/>
        </w:rPr>
        <w:t xml:space="preserve">. </w:t>
      </w:r>
    </w:p>
    <w:p w:rsidR="000E3927" w:rsidRPr="005A093C" w:rsidRDefault="000E3927" w:rsidP="00E90BD3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Для решения общих ор</w:t>
      </w:r>
      <w:r w:rsidRPr="005A093C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A093C">
        <w:rPr>
          <w:sz w:val="24"/>
          <w:szCs w:val="24"/>
        </w:rPr>
        <w:t xml:space="preserve">от ОмГА </w:t>
      </w:r>
      <w:r w:rsidRPr="005A093C">
        <w:rPr>
          <w:sz w:val="24"/>
          <w:szCs w:val="24"/>
        </w:rPr>
        <w:t>прово</w:t>
      </w:r>
      <w:r w:rsidRPr="005A093C">
        <w:rPr>
          <w:sz w:val="24"/>
          <w:szCs w:val="24"/>
        </w:rPr>
        <w:softHyphen/>
        <w:t>дятся конференции:</w:t>
      </w:r>
    </w:p>
    <w:p w:rsidR="000E3927" w:rsidRPr="005A093C" w:rsidRDefault="000E392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A093C">
        <w:rPr>
          <w:rFonts w:ascii="Times New Roman" w:hAnsi="Times New Roman"/>
          <w:sz w:val="24"/>
          <w:szCs w:val="24"/>
        </w:rPr>
        <w:t xml:space="preserve">конференция </w:t>
      </w:r>
      <w:r w:rsidRPr="005A093C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A093C">
        <w:rPr>
          <w:rFonts w:ascii="Times New Roman" w:hAnsi="Times New Roman"/>
          <w:sz w:val="24"/>
          <w:szCs w:val="24"/>
        </w:rPr>
        <w:t>руководителями практики</w:t>
      </w:r>
      <w:r w:rsidRPr="005A093C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A093C">
        <w:rPr>
          <w:rFonts w:ascii="Times New Roman" w:hAnsi="Times New Roman"/>
          <w:sz w:val="24"/>
          <w:szCs w:val="24"/>
        </w:rPr>
        <w:t>порядок</w:t>
      </w:r>
      <w:r w:rsidRPr="005A093C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A093C" w:rsidRDefault="009754DA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Итогов</w:t>
      </w:r>
      <w:r w:rsidR="000E3927" w:rsidRPr="005A093C">
        <w:rPr>
          <w:rFonts w:ascii="Times New Roman" w:hAnsi="Times New Roman"/>
          <w:sz w:val="24"/>
          <w:szCs w:val="24"/>
        </w:rPr>
        <w:t xml:space="preserve">ая </w:t>
      </w:r>
      <w:r w:rsidR="002251D7" w:rsidRPr="005A093C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A093C">
        <w:rPr>
          <w:rFonts w:ascii="Times New Roman" w:hAnsi="Times New Roman"/>
          <w:sz w:val="24"/>
          <w:szCs w:val="24"/>
        </w:rPr>
        <w:t>(</w:t>
      </w:r>
      <w:r w:rsidR="009158B1" w:rsidRPr="005A093C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A093C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5A093C" w:rsidRDefault="00BE2F1E" w:rsidP="00E90BD3">
      <w:pPr>
        <w:ind w:left="360"/>
        <w:rPr>
          <w:sz w:val="24"/>
          <w:szCs w:val="24"/>
        </w:rPr>
      </w:pPr>
      <w:r w:rsidRPr="005A093C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A093C" w:rsidRDefault="00BE2F1E" w:rsidP="00E90BD3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•</w:t>
      </w:r>
      <w:r w:rsidRPr="005A093C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A093C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5A093C" w:rsidRDefault="00BE2F1E" w:rsidP="00E90BD3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•</w:t>
      </w:r>
      <w:r w:rsidRPr="005A093C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A093C" w:rsidRDefault="00BE2F1E" w:rsidP="00E90BD3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•</w:t>
      </w:r>
      <w:r w:rsidRPr="005A093C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5A093C">
        <w:rPr>
          <w:rFonts w:ascii="Times New Roman" w:hAnsi="Times New Roman"/>
          <w:sz w:val="24"/>
          <w:szCs w:val="24"/>
        </w:rPr>
        <w:t xml:space="preserve">учебной </w:t>
      </w:r>
      <w:r w:rsidRPr="005A093C">
        <w:rPr>
          <w:rFonts w:ascii="Times New Roman" w:hAnsi="Times New Roman"/>
          <w:sz w:val="24"/>
          <w:szCs w:val="24"/>
        </w:rPr>
        <w:t>практики.</w:t>
      </w:r>
    </w:p>
    <w:p w:rsidR="002251D7" w:rsidRPr="005A093C" w:rsidRDefault="002251D7" w:rsidP="00E90BD3">
      <w:pPr>
        <w:ind w:left="360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В период </w:t>
      </w:r>
      <w:r w:rsidR="00FD0BBA" w:rsidRPr="005A093C">
        <w:rPr>
          <w:sz w:val="24"/>
          <w:szCs w:val="24"/>
        </w:rPr>
        <w:t>практики,</w:t>
      </w:r>
      <w:r w:rsidRPr="005A093C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5A093C" w:rsidRDefault="002251D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A093C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A093C">
        <w:rPr>
          <w:rFonts w:ascii="Times New Roman" w:hAnsi="Times New Roman"/>
          <w:sz w:val="24"/>
          <w:szCs w:val="24"/>
        </w:rPr>
        <w:t xml:space="preserve"> </w:t>
      </w:r>
      <w:r w:rsidR="00BE2F1E" w:rsidRPr="005A093C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A093C">
        <w:rPr>
          <w:rFonts w:ascii="Times New Roman" w:hAnsi="Times New Roman"/>
          <w:sz w:val="24"/>
          <w:szCs w:val="24"/>
        </w:rPr>
        <w:t>.</w:t>
      </w:r>
    </w:p>
    <w:p w:rsidR="002251D7" w:rsidRPr="005A093C" w:rsidRDefault="002251D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A093C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A093C" w:rsidRDefault="002251D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5A093C" w:rsidRDefault="002251D7" w:rsidP="00E90BD3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A09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5A093C" w:rsidRDefault="00D0167B" w:rsidP="00E90BD3">
      <w:pPr>
        <w:jc w:val="both"/>
        <w:rPr>
          <w:sz w:val="24"/>
          <w:szCs w:val="24"/>
        </w:rPr>
      </w:pPr>
    </w:p>
    <w:p w:rsidR="009515FC" w:rsidRPr="005A093C" w:rsidRDefault="009515FC" w:rsidP="009515FC">
      <w:pPr>
        <w:ind w:firstLine="709"/>
        <w:jc w:val="both"/>
        <w:rPr>
          <w:b/>
          <w:i/>
          <w:sz w:val="15"/>
          <w:szCs w:val="15"/>
        </w:rPr>
      </w:pPr>
      <w:r w:rsidRPr="005A093C">
        <w:rPr>
          <w:b/>
          <w:i/>
          <w:sz w:val="15"/>
          <w:szCs w:val="15"/>
        </w:rPr>
        <w:t>* Примечания:</w:t>
      </w:r>
    </w:p>
    <w:p w:rsidR="009515FC" w:rsidRPr="005A093C" w:rsidRDefault="009515FC" w:rsidP="009515FC">
      <w:pPr>
        <w:ind w:firstLine="709"/>
        <w:jc w:val="both"/>
        <w:rPr>
          <w:b/>
          <w:sz w:val="16"/>
          <w:szCs w:val="16"/>
        </w:rPr>
      </w:pPr>
      <w:r w:rsidRPr="005A093C">
        <w:rPr>
          <w:b/>
          <w:sz w:val="15"/>
          <w:szCs w:val="15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</w:t>
      </w:r>
      <w:r w:rsidRPr="005A093C">
        <w:rPr>
          <w:b/>
          <w:sz w:val="16"/>
          <w:szCs w:val="16"/>
        </w:rPr>
        <w:t>числе при ускоренном обучении:</w:t>
      </w:r>
    </w:p>
    <w:p w:rsidR="009515FC" w:rsidRPr="005A093C" w:rsidRDefault="009515FC" w:rsidP="009515FC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5A093C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практики (тип практики  «Преддипломная») согласно требованиями </w:t>
      </w:r>
      <w:r w:rsidRPr="005A093C">
        <w:rPr>
          <w:b/>
          <w:sz w:val="16"/>
          <w:szCs w:val="16"/>
        </w:rPr>
        <w:t>частей 3-5 статьи 13, статьи 30, пункта 3 части 1 статьи 34</w:t>
      </w:r>
      <w:r w:rsidRPr="005A093C">
        <w:rPr>
          <w:sz w:val="16"/>
          <w:szCs w:val="16"/>
        </w:rPr>
        <w:t xml:space="preserve"> Федерального закона Российской Федерации </w:t>
      </w:r>
      <w:r w:rsidRPr="005A093C">
        <w:rPr>
          <w:b/>
          <w:sz w:val="16"/>
          <w:szCs w:val="16"/>
        </w:rPr>
        <w:t>от 29.12.2012 № 273-ФЗ</w:t>
      </w:r>
      <w:r w:rsidRPr="005A093C">
        <w:rPr>
          <w:sz w:val="16"/>
          <w:szCs w:val="16"/>
        </w:rPr>
        <w:t xml:space="preserve"> «Об образовании в Российской Федерации»; </w:t>
      </w:r>
      <w:r w:rsidRPr="005A093C">
        <w:rPr>
          <w:b/>
          <w:sz w:val="16"/>
          <w:szCs w:val="16"/>
        </w:rPr>
        <w:t>пунктов 16, 38</w:t>
      </w:r>
      <w:r w:rsidRPr="005A09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</w:r>
      <w:r w:rsidRPr="005A093C">
        <w:rPr>
          <w:sz w:val="16"/>
          <w:szCs w:val="16"/>
        </w:rPr>
        <w:lastRenderedPageBreak/>
        <w:t>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515FC" w:rsidRPr="005A093C" w:rsidRDefault="009515FC" w:rsidP="009515FC">
      <w:pPr>
        <w:ind w:firstLine="709"/>
        <w:jc w:val="both"/>
        <w:rPr>
          <w:b/>
          <w:sz w:val="16"/>
          <w:szCs w:val="16"/>
        </w:rPr>
      </w:pPr>
      <w:r w:rsidRPr="005A09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515FC" w:rsidRPr="005A093C" w:rsidRDefault="009515FC" w:rsidP="009515FC">
      <w:pPr>
        <w:ind w:firstLine="709"/>
        <w:jc w:val="both"/>
        <w:rPr>
          <w:sz w:val="16"/>
          <w:szCs w:val="16"/>
        </w:rPr>
      </w:pPr>
      <w:r w:rsidRPr="005A09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A093C">
        <w:rPr>
          <w:b/>
          <w:sz w:val="16"/>
          <w:szCs w:val="16"/>
        </w:rPr>
        <w:t xml:space="preserve">статьи 79 </w:t>
      </w:r>
      <w:r w:rsidRPr="005A093C">
        <w:rPr>
          <w:sz w:val="16"/>
          <w:szCs w:val="16"/>
        </w:rPr>
        <w:t xml:space="preserve">Федерального закона Российской Федерации </w:t>
      </w:r>
      <w:r w:rsidRPr="005A093C">
        <w:rPr>
          <w:b/>
          <w:sz w:val="16"/>
          <w:szCs w:val="16"/>
        </w:rPr>
        <w:t>от 29.12.2012 № 273-ФЗ</w:t>
      </w:r>
      <w:r w:rsidRPr="005A093C">
        <w:rPr>
          <w:sz w:val="16"/>
          <w:szCs w:val="16"/>
        </w:rPr>
        <w:t xml:space="preserve"> «Об образовании в Российской Федерации»; </w:t>
      </w:r>
      <w:r w:rsidRPr="005A093C">
        <w:rPr>
          <w:b/>
          <w:sz w:val="16"/>
          <w:szCs w:val="16"/>
        </w:rPr>
        <w:t>раздела III</w:t>
      </w:r>
      <w:r w:rsidRPr="005A09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A093C">
        <w:rPr>
          <w:b/>
          <w:sz w:val="16"/>
          <w:szCs w:val="16"/>
        </w:rPr>
        <w:t>учебной практики</w:t>
      </w:r>
      <w:r w:rsidRPr="005A093C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5A093C">
        <w:rPr>
          <w:b/>
          <w:sz w:val="16"/>
          <w:szCs w:val="16"/>
        </w:rPr>
        <w:t>(тип практики  («Практика по получению первичных профессиональных умений и навыков»)</w:t>
      </w:r>
      <w:r w:rsidRPr="005A093C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A09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A093C">
        <w:rPr>
          <w:sz w:val="16"/>
          <w:szCs w:val="16"/>
        </w:rPr>
        <w:t>).</w:t>
      </w:r>
    </w:p>
    <w:p w:rsidR="009515FC" w:rsidRPr="005A093C" w:rsidRDefault="009515FC" w:rsidP="009515FC">
      <w:pPr>
        <w:ind w:firstLine="709"/>
        <w:jc w:val="both"/>
        <w:rPr>
          <w:b/>
          <w:sz w:val="16"/>
          <w:szCs w:val="16"/>
        </w:rPr>
      </w:pPr>
      <w:r w:rsidRPr="005A09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515FC" w:rsidRPr="005A093C" w:rsidRDefault="009515FC" w:rsidP="009515FC">
      <w:pPr>
        <w:ind w:firstLine="709"/>
        <w:jc w:val="both"/>
        <w:rPr>
          <w:sz w:val="16"/>
          <w:szCs w:val="16"/>
        </w:rPr>
      </w:pPr>
      <w:r w:rsidRPr="005A093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A093C">
        <w:rPr>
          <w:b/>
          <w:sz w:val="16"/>
          <w:szCs w:val="16"/>
        </w:rPr>
        <w:t>частей 3-5 статьи 13, статьи 30, пункта 3 части 1 статьи 34</w:t>
      </w:r>
      <w:r w:rsidRPr="005A093C">
        <w:rPr>
          <w:sz w:val="16"/>
          <w:szCs w:val="16"/>
        </w:rPr>
        <w:t xml:space="preserve"> Федерального закона Российской Федерации </w:t>
      </w:r>
      <w:r w:rsidRPr="005A093C">
        <w:rPr>
          <w:b/>
          <w:sz w:val="16"/>
          <w:szCs w:val="16"/>
        </w:rPr>
        <w:t>от 29.12.2012 № 273-ФЗ</w:t>
      </w:r>
      <w:r w:rsidRPr="005A093C">
        <w:rPr>
          <w:sz w:val="16"/>
          <w:szCs w:val="16"/>
        </w:rPr>
        <w:t xml:space="preserve"> «Об образовании в Российской Федерации»; </w:t>
      </w:r>
      <w:r w:rsidRPr="005A093C">
        <w:rPr>
          <w:b/>
          <w:sz w:val="16"/>
          <w:szCs w:val="16"/>
        </w:rPr>
        <w:t>пункта 20</w:t>
      </w:r>
      <w:r w:rsidRPr="005A09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A093C">
        <w:rPr>
          <w:b/>
          <w:sz w:val="16"/>
          <w:szCs w:val="16"/>
        </w:rPr>
        <w:t xml:space="preserve">частью 5 статьи 5 </w:t>
      </w:r>
      <w:r w:rsidRPr="005A093C">
        <w:rPr>
          <w:sz w:val="16"/>
          <w:szCs w:val="16"/>
        </w:rPr>
        <w:t xml:space="preserve">Федерального закона </w:t>
      </w:r>
      <w:r w:rsidRPr="005A093C">
        <w:rPr>
          <w:b/>
          <w:sz w:val="16"/>
          <w:szCs w:val="16"/>
        </w:rPr>
        <w:t>от 05.05.2014 № 84-ФЗ</w:t>
      </w:r>
      <w:r w:rsidRPr="005A09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515FC" w:rsidRPr="005A093C" w:rsidRDefault="009515FC" w:rsidP="009515FC">
      <w:pPr>
        <w:ind w:firstLine="709"/>
        <w:jc w:val="both"/>
        <w:rPr>
          <w:b/>
          <w:sz w:val="16"/>
          <w:szCs w:val="16"/>
        </w:rPr>
      </w:pPr>
      <w:r w:rsidRPr="005A09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515FC" w:rsidRPr="005A093C" w:rsidRDefault="009515FC" w:rsidP="009515FC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5A093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A093C">
        <w:rPr>
          <w:b/>
          <w:sz w:val="16"/>
          <w:szCs w:val="16"/>
        </w:rPr>
        <w:t>пункта 9 части 1 статьи 33, части 3 статьи 34</w:t>
      </w:r>
      <w:r w:rsidRPr="005A093C">
        <w:rPr>
          <w:sz w:val="16"/>
          <w:szCs w:val="16"/>
        </w:rPr>
        <w:t xml:space="preserve"> Федерального закона Российской Федерации </w:t>
      </w:r>
      <w:r w:rsidRPr="005A093C">
        <w:rPr>
          <w:b/>
          <w:sz w:val="16"/>
          <w:szCs w:val="16"/>
        </w:rPr>
        <w:t>от 29.12.2012 № 273-ФЗ</w:t>
      </w:r>
      <w:r w:rsidRPr="005A093C">
        <w:rPr>
          <w:sz w:val="16"/>
          <w:szCs w:val="16"/>
        </w:rPr>
        <w:t xml:space="preserve"> «Об образовании в Российской Федерации»; </w:t>
      </w:r>
      <w:r w:rsidRPr="005A093C">
        <w:rPr>
          <w:b/>
          <w:sz w:val="16"/>
          <w:szCs w:val="16"/>
        </w:rPr>
        <w:t>пункта 43</w:t>
      </w:r>
      <w:r w:rsidRPr="005A09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515FC" w:rsidRPr="005A093C" w:rsidRDefault="009515FC" w:rsidP="009515FC">
      <w:pPr>
        <w:ind w:firstLine="567"/>
        <w:jc w:val="both"/>
        <w:rPr>
          <w:sz w:val="24"/>
          <w:szCs w:val="24"/>
        </w:rPr>
      </w:pPr>
    </w:p>
    <w:p w:rsidR="009515FC" w:rsidRPr="005A093C" w:rsidRDefault="009515FC" w:rsidP="009515FC">
      <w:pPr>
        <w:ind w:firstLine="360"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6. Указание форм отчетности по практике</w:t>
      </w:r>
    </w:p>
    <w:p w:rsidR="009515FC" w:rsidRPr="005A093C" w:rsidRDefault="009515FC" w:rsidP="009515FC">
      <w:pPr>
        <w:ind w:firstLine="360"/>
        <w:jc w:val="both"/>
        <w:rPr>
          <w:sz w:val="24"/>
          <w:szCs w:val="24"/>
        </w:rPr>
      </w:pPr>
    </w:p>
    <w:p w:rsidR="009515FC" w:rsidRPr="005A093C" w:rsidRDefault="009515FC" w:rsidP="009515F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A093C">
        <w:rPr>
          <w:bCs/>
          <w:iCs/>
          <w:sz w:val="24"/>
          <w:szCs w:val="24"/>
        </w:rPr>
        <w:t xml:space="preserve">Промежуточная аттестация по </w:t>
      </w:r>
      <w:r w:rsidRPr="005A093C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навыков) </w:t>
      </w:r>
      <w:r w:rsidRPr="005A09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515FC" w:rsidRPr="005A093C" w:rsidRDefault="009515FC" w:rsidP="009515F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1)  Титульный лист (Приложение А). 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2)  Задание на практику (Приложение Б). </w:t>
      </w:r>
    </w:p>
    <w:p w:rsidR="009515FC" w:rsidRPr="005A093C" w:rsidRDefault="009515FC" w:rsidP="009515FC">
      <w:pPr>
        <w:ind w:firstLine="708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3)  Совместный рабочий график (план) проведения практики (Приложение Е).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5) Описание рабочего места.</w:t>
      </w:r>
    </w:p>
    <w:p w:rsidR="009515FC" w:rsidRPr="005A093C" w:rsidRDefault="009515FC" w:rsidP="009515F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9515FC" w:rsidRPr="005A093C" w:rsidRDefault="009515FC" w:rsidP="009515FC">
      <w:pPr>
        <w:pStyle w:val="aa"/>
        <w:shd w:val="clear" w:color="auto" w:fill="FFFFFF"/>
        <w:ind w:right="21" w:firstLine="567"/>
        <w:jc w:val="both"/>
      </w:pPr>
      <w:r w:rsidRPr="005A093C">
        <w:t>6) Основная часть отчета содержит оценку по темам разделов практики, отразив осо</w:t>
      </w:r>
      <w:r w:rsidRPr="005A093C">
        <w:lastRenderedPageBreak/>
        <w:t xml:space="preserve">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В этой части отчета необходимо подробно показать, каким образом студент решал поставленные перед ним задачи, в каких работах участвовал, какое программное обеспечение при этом использовал. 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8) Список использованных источников.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10) Договор </w:t>
      </w:r>
      <w:r w:rsidRPr="005A093C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5A093C">
        <w:rPr>
          <w:sz w:val="24"/>
          <w:szCs w:val="24"/>
        </w:rPr>
        <w:t>(Приложение Д).</w:t>
      </w:r>
    </w:p>
    <w:p w:rsidR="009515FC" w:rsidRPr="005A093C" w:rsidRDefault="009515FC" w:rsidP="009515FC">
      <w:pPr>
        <w:ind w:firstLine="545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11) Дневник практики (Приложение В).</w:t>
      </w:r>
    </w:p>
    <w:p w:rsidR="009515FC" w:rsidRPr="005A093C" w:rsidRDefault="009515FC" w:rsidP="009515FC">
      <w:pPr>
        <w:ind w:firstLine="545"/>
        <w:rPr>
          <w:sz w:val="24"/>
          <w:szCs w:val="24"/>
        </w:rPr>
      </w:pPr>
      <w:r w:rsidRPr="005A093C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9515FC" w:rsidRPr="005A093C" w:rsidRDefault="009515FC" w:rsidP="009515FC">
      <w:pPr>
        <w:ind w:firstLine="545"/>
        <w:rPr>
          <w:sz w:val="24"/>
          <w:szCs w:val="24"/>
        </w:rPr>
      </w:pPr>
      <w:r w:rsidRPr="005A093C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9515FC" w:rsidRPr="005A093C" w:rsidRDefault="009515FC" w:rsidP="009515FC">
      <w:pPr>
        <w:ind w:firstLine="545"/>
        <w:rPr>
          <w:sz w:val="24"/>
          <w:szCs w:val="24"/>
        </w:rPr>
      </w:pPr>
      <w:r w:rsidRPr="005A093C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9515FC" w:rsidRPr="005A093C" w:rsidRDefault="009515FC" w:rsidP="009515FC">
      <w:pPr>
        <w:pStyle w:val="23"/>
        <w:spacing w:after="0" w:line="240" w:lineRule="auto"/>
        <w:ind w:left="0" w:firstLine="567"/>
        <w:jc w:val="both"/>
      </w:pPr>
      <w:r w:rsidRPr="005A093C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9515FC" w:rsidRPr="005A093C" w:rsidRDefault="009515FC" w:rsidP="009515FC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515FC" w:rsidRPr="005A093C" w:rsidRDefault="009515FC" w:rsidP="009515FC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9515FC" w:rsidRPr="005A093C" w:rsidRDefault="009515FC" w:rsidP="009515FC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общую характеристику компетенций и направлений работы отдела</w:t>
      </w:r>
      <w:r w:rsidRPr="005A093C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5A093C">
        <w:rPr>
          <w:rFonts w:ascii="Times New Roman" w:hAnsi="Times New Roman"/>
          <w:sz w:val="24"/>
          <w:szCs w:val="24"/>
        </w:rPr>
        <w:t xml:space="preserve"> и/ или </w:t>
      </w:r>
      <w:r w:rsidRPr="005A093C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5A093C">
        <w:rPr>
          <w:rFonts w:ascii="Times New Roman" w:hAnsi="Times New Roman"/>
          <w:sz w:val="24"/>
          <w:szCs w:val="24"/>
        </w:rPr>
        <w:t>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организационную структуру экономического отдела</w:t>
      </w:r>
      <w:r w:rsidRPr="005A093C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5A093C">
        <w:rPr>
          <w:rFonts w:ascii="Times New Roman" w:hAnsi="Times New Roman"/>
          <w:sz w:val="24"/>
          <w:szCs w:val="24"/>
        </w:rPr>
        <w:t xml:space="preserve"> и/ или </w:t>
      </w:r>
      <w:r w:rsidRPr="005A093C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5A093C">
        <w:rPr>
          <w:rFonts w:ascii="Times New Roman" w:hAnsi="Times New Roman"/>
          <w:sz w:val="24"/>
          <w:szCs w:val="24"/>
        </w:rPr>
        <w:t>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  <w:lang w:val="ru-RU"/>
        </w:rPr>
        <w:t>направления кадровой политики, определение перспектив развития персонала;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  <w:lang w:val="ru-RU"/>
        </w:rPr>
        <w:t>формирование подразделений предприятия, их взаимоподченность и взаимозависимость</w:t>
      </w:r>
      <w:r w:rsidRPr="005A093C">
        <w:rPr>
          <w:rFonts w:ascii="Times New Roman" w:hAnsi="Times New Roman"/>
          <w:sz w:val="24"/>
          <w:szCs w:val="24"/>
        </w:rPr>
        <w:t>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данные о месте отдела</w:t>
      </w:r>
      <w:r w:rsidRPr="005A093C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5A093C">
        <w:rPr>
          <w:rFonts w:ascii="Times New Roman" w:hAnsi="Times New Roman"/>
          <w:sz w:val="24"/>
          <w:szCs w:val="24"/>
        </w:rPr>
        <w:t xml:space="preserve"> и/ или </w:t>
      </w:r>
      <w:r w:rsidRPr="005A093C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5A093C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9515FC" w:rsidRPr="005A093C" w:rsidRDefault="009515FC" w:rsidP="00530663">
      <w:pPr>
        <w:pStyle w:val="af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9515FC" w:rsidRPr="005A093C" w:rsidRDefault="009515FC" w:rsidP="009515FC">
      <w:pPr>
        <w:shd w:val="clear" w:color="auto" w:fill="FFFFFF"/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515FC" w:rsidRPr="005A093C" w:rsidRDefault="009515FC" w:rsidP="009515FC">
      <w:pPr>
        <w:shd w:val="clear" w:color="auto" w:fill="FFFFFF"/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9515FC" w:rsidRPr="005A093C" w:rsidRDefault="009515FC" w:rsidP="009515FC">
      <w:pPr>
        <w:shd w:val="clear" w:color="auto" w:fill="FFFFFF"/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A093C">
        <w:rPr>
          <w:sz w:val="24"/>
          <w:szCs w:val="24"/>
          <w:shd w:val="clear" w:color="auto" w:fill="FFFFFF"/>
        </w:rPr>
        <w:t xml:space="preserve">рекомендуемую оценку </w:t>
      </w:r>
      <w:r w:rsidRPr="005A09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515FC" w:rsidRPr="005A093C" w:rsidRDefault="009515FC" w:rsidP="009515FC">
      <w:pPr>
        <w:ind w:firstLine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515FC" w:rsidRPr="005A093C" w:rsidRDefault="009515FC" w:rsidP="009515F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A093C">
        <w:rPr>
          <w:sz w:val="24"/>
          <w:szCs w:val="24"/>
        </w:rPr>
        <w:softHyphen/>
        <w:t>чает об</w:t>
      </w:r>
      <w:r w:rsidRPr="005A093C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5A093C">
        <w:rPr>
          <w:sz w:val="24"/>
          <w:szCs w:val="24"/>
        </w:rPr>
        <w:softHyphen/>
        <w:t>ные им в процессе всей работы;</w:t>
      </w:r>
    </w:p>
    <w:p w:rsidR="009515FC" w:rsidRPr="005A093C" w:rsidRDefault="009515FC" w:rsidP="009515F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A09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515FC" w:rsidRPr="005A093C" w:rsidRDefault="009515FC" w:rsidP="009515F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E3927" w:rsidRPr="005A093C" w:rsidRDefault="000E3927" w:rsidP="00E90BD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A093C" w:rsidRDefault="009515FC" w:rsidP="00E90BD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7</w:t>
      </w:r>
      <w:r w:rsidR="000F0F77" w:rsidRPr="005A09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A093C" w:rsidRDefault="000F0F77" w:rsidP="00E90BD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Перечень учебной литературы</w:t>
      </w:r>
    </w:p>
    <w:p w:rsidR="009B7731" w:rsidRPr="005A093C" w:rsidRDefault="009B7731" w:rsidP="00E90BD3">
      <w:pPr>
        <w:ind w:firstLine="360"/>
        <w:rPr>
          <w:b/>
          <w:bCs/>
          <w:i/>
          <w:sz w:val="24"/>
          <w:szCs w:val="24"/>
          <w:lang w:eastAsia="en-US"/>
        </w:rPr>
      </w:pPr>
      <w:r w:rsidRPr="005A093C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AF05DF" w:rsidRPr="005A093C" w:rsidRDefault="00AF05DF" w:rsidP="0053066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A093C">
        <w:rPr>
          <w:sz w:val="24"/>
          <w:szCs w:val="24"/>
          <w:shd w:val="clear" w:color="auto" w:fill="FCFCFC"/>
        </w:rPr>
        <w:t xml:space="preserve">Бевзюк Е.А. Регламентация и нормирование труда [Электронный ресурс]: учебное пособие для бакалавров/ Е.А. Бевзюк, С.В. Попов— Электрон. текстовые данные.— М.: Дашков и К, Ай Пи Эр Медиа, 2017.— 212 c.— Режим доступа: </w:t>
      </w:r>
      <w:hyperlink r:id="rId8" w:history="1">
        <w:r w:rsidR="00F57BDC">
          <w:rPr>
            <w:rStyle w:val="a8"/>
            <w:sz w:val="24"/>
            <w:szCs w:val="24"/>
            <w:shd w:val="clear" w:color="auto" w:fill="FCFCFC"/>
          </w:rPr>
          <w:t>http://www.iprbookshop.ru/57110..</w:t>
        </w:r>
      </w:hyperlink>
      <w:r w:rsidRPr="005A093C">
        <w:rPr>
          <w:sz w:val="24"/>
          <w:szCs w:val="24"/>
          <w:shd w:val="clear" w:color="auto" w:fill="FCFCFC"/>
        </w:rPr>
        <w:t>.</w:t>
      </w:r>
    </w:p>
    <w:p w:rsidR="00AF05DF" w:rsidRPr="005A093C" w:rsidRDefault="00AF05DF" w:rsidP="00530663">
      <w:pPr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5A093C">
        <w:rPr>
          <w:sz w:val="24"/>
          <w:szCs w:val="24"/>
          <w:shd w:val="clear" w:color="auto" w:fill="FFFFFF"/>
        </w:rPr>
        <w:t xml:space="preserve">Скляревская В.А. Экономика труда [Электронный ресурс]: учебник для бакалавров/ Скляревская В.А.— Электрон. текстовые данные.— М.: Дашков и К, 2015.— 304 c.— Режим доступа: </w:t>
      </w:r>
      <w:hyperlink r:id="rId9" w:history="1">
        <w:r w:rsidR="00F57BDC">
          <w:rPr>
            <w:rStyle w:val="a8"/>
            <w:sz w:val="24"/>
            <w:szCs w:val="24"/>
            <w:shd w:val="clear" w:color="auto" w:fill="FFFFFF"/>
          </w:rPr>
          <w:t>http://www.iprbookshop.ru/24769.</w:t>
        </w:r>
      </w:hyperlink>
    </w:p>
    <w:p w:rsidR="00AF05DF" w:rsidRPr="005A093C" w:rsidRDefault="00AF05DF" w:rsidP="00530663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  <w:shd w:val="clear" w:color="auto" w:fill="FCFCFC"/>
        </w:rPr>
      </w:pPr>
      <w:r w:rsidRPr="005A093C">
        <w:rPr>
          <w:sz w:val="24"/>
          <w:szCs w:val="24"/>
          <w:shd w:val="clear" w:color="auto" w:fill="FFFFFF"/>
        </w:rPr>
        <w:t>Управление персоналом : учебник и практикум для прикладного бакалавриата / А. А. Литвинюк [и др.] ; под ред. А. А. Литвинюка. — 2-е изд., перераб. и доп. — М. : Издательство Юрайт, 2017. — 498 с. —</w:t>
      </w:r>
      <w:r w:rsidRPr="005A093C">
        <w:rPr>
          <w:sz w:val="24"/>
          <w:szCs w:val="24"/>
          <w:shd w:val="clear" w:color="auto" w:fill="FCFCFC"/>
        </w:rPr>
        <w:t xml:space="preserve"> Режим доступа:</w:t>
      </w:r>
      <w:r w:rsidRPr="005A093C">
        <w:rPr>
          <w:sz w:val="24"/>
          <w:szCs w:val="24"/>
        </w:rPr>
        <w:t xml:space="preserve"> </w:t>
      </w:r>
      <w:hyperlink r:id="rId10" w:history="1">
        <w:r w:rsidRPr="005A093C">
          <w:rPr>
            <w:rStyle w:val="a8"/>
            <w:color w:val="auto"/>
            <w:sz w:val="24"/>
            <w:szCs w:val="24"/>
            <w:shd w:val="clear" w:color="auto" w:fill="FCFCFC"/>
          </w:rPr>
          <w:t>www.biblio-online.ru/book/1D94E1F9-DC57-4E83-8AB3-91F651DF693A</w:t>
        </w:r>
      </w:hyperlink>
    </w:p>
    <w:p w:rsidR="009B7731" w:rsidRPr="005A093C" w:rsidRDefault="009B7731" w:rsidP="00E90BD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B7731" w:rsidRPr="005A093C" w:rsidRDefault="009B7731" w:rsidP="00E90BD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9B7731" w:rsidRPr="005A093C" w:rsidRDefault="009B7731" w:rsidP="00E90BD3">
      <w:pPr>
        <w:widowControl/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bCs/>
          <w:i/>
          <w:sz w:val="24"/>
          <w:szCs w:val="24"/>
        </w:rPr>
      </w:pPr>
      <w:r w:rsidRPr="005A093C">
        <w:rPr>
          <w:b/>
          <w:bCs/>
          <w:i/>
          <w:sz w:val="24"/>
          <w:szCs w:val="24"/>
        </w:rPr>
        <w:t>Дополнительная:</w:t>
      </w:r>
    </w:p>
    <w:p w:rsidR="00F2150E" w:rsidRPr="005A093C" w:rsidRDefault="00F2150E" w:rsidP="00530663">
      <w:pPr>
        <w:numPr>
          <w:ilvl w:val="0"/>
          <w:numId w:val="14"/>
        </w:numPr>
        <w:tabs>
          <w:tab w:val="left" w:pos="567"/>
        </w:tabs>
        <w:ind w:left="567" w:hanging="556"/>
        <w:jc w:val="both"/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 xml:space="preserve">Дейнека, А.В. Управление персоналом организации [Электронный ресурс]: учебник для бакалавров/ А.В. Дейнека.— Электрон. текстовые данные.— М.: Дашков и К, 2014.— 288 c.— Режим доступа: </w:t>
      </w:r>
      <w:hyperlink r:id="rId11" w:history="1">
        <w:r w:rsidR="00F57BDC">
          <w:rPr>
            <w:rStyle w:val="a8"/>
            <w:sz w:val="24"/>
            <w:szCs w:val="24"/>
            <w:shd w:val="clear" w:color="auto" w:fill="FFFFFF"/>
          </w:rPr>
          <w:t>http:</w:t>
        </w:r>
      </w:hyperlink>
      <w:r w:rsidRPr="005A093C">
        <w:rPr>
          <w:sz w:val="24"/>
          <w:szCs w:val="24"/>
          <w:shd w:val="clear" w:color="auto" w:fill="FFFFFF"/>
        </w:rPr>
        <w:t xml:space="preserve">  /www.iprbookshop.ru/24767.— ЭБС «IPRbooks», по паролю</w:t>
      </w:r>
    </w:p>
    <w:p w:rsidR="00F2150E" w:rsidRPr="005A093C" w:rsidRDefault="00F2150E" w:rsidP="00530663">
      <w:pPr>
        <w:pStyle w:val="a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5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093C">
        <w:rPr>
          <w:rFonts w:ascii="Times New Roman" w:hAnsi="Times New Roman"/>
          <w:sz w:val="24"/>
          <w:szCs w:val="24"/>
          <w:shd w:val="clear" w:color="auto" w:fill="FCFCFC"/>
        </w:rPr>
        <w:t xml:space="preserve">Дзанагова Т.Я. Организация труда персонала [Электронный ресурс]: учебное пособие/ Т.Я. Дзанагова— Электрон. текстовые данные.— Ставрополь: Северо-Кавказский федеральный университет, 2015.— 149 c.— Режим доступа: </w:t>
      </w:r>
      <w:hyperlink r:id="rId12" w:history="1">
        <w:r w:rsidR="00F57BD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5A093C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F2150E" w:rsidRPr="005A093C" w:rsidRDefault="00F2150E" w:rsidP="00530663">
      <w:pPr>
        <w:numPr>
          <w:ilvl w:val="0"/>
          <w:numId w:val="14"/>
        </w:numPr>
        <w:tabs>
          <w:tab w:val="left" w:pos="567"/>
        </w:tabs>
        <w:ind w:left="567" w:hanging="556"/>
        <w:jc w:val="both"/>
        <w:rPr>
          <w:sz w:val="24"/>
          <w:szCs w:val="24"/>
          <w:shd w:val="clear" w:color="auto" w:fill="FCFCFC"/>
        </w:rPr>
      </w:pPr>
      <w:r w:rsidRPr="005A093C">
        <w:rPr>
          <w:sz w:val="24"/>
          <w:szCs w:val="24"/>
          <w:shd w:val="clear" w:color="auto" w:fill="FCFCFC"/>
        </w:rPr>
        <w:t xml:space="preserve">Кузнецова И.В. Документационное обеспечение управления персоналом [Электронный ресурс]: учебное пособие для бакалавров/ Кузнецова И.В., Хачатрян Г.А.— Электрон. текстовые данные.— М.: Дашков и К, Ай Пи Эр Медиа, 2017.— 220 c.— Режим доступа: </w:t>
      </w:r>
      <w:hyperlink r:id="rId13" w:history="1">
        <w:r w:rsidR="00F57BDC">
          <w:rPr>
            <w:rStyle w:val="a8"/>
            <w:sz w:val="24"/>
            <w:szCs w:val="24"/>
            <w:shd w:val="clear" w:color="auto" w:fill="FCFCFC"/>
          </w:rPr>
          <w:t>http://www.iprbookshop.ru/57135.html..</w:t>
        </w:r>
      </w:hyperlink>
      <w:r w:rsidRPr="005A093C">
        <w:rPr>
          <w:sz w:val="24"/>
          <w:szCs w:val="24"/>
          <w:shd w:val="clear" w:color="auto" w:fill="FCFCFC"/>
        </w:rPr>
        <w:t>.</w:t>
      </w:r>
    </w:p>
    <w:p w:rsidR="00F2150E" w:rsidRPr="005A093C" w:rsidRDefault="00F2150E" w:rsidP="00530663">
      <w:pPr>
        <w:pStyle w:val="a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5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093C">
        <w:rPr>
          <w:rFonts w:ascii="Times New Roman" w:hAnsi="Times New Roman"/>
          <w:sz w:val="24"/>
          <w:szCs w:val="24"/>
          <w:shd w:val="clear" w:color="auto" w:fill="FCFCFC"/>
        </w:rPr>
        <w:t xml:space="preserve">Леженкина Т.И. Научная организация труда персонала [Электронный ресурс]: учебник/ Т.И. Леженкина— Электрон. текстовые данные.— М.: Московский финансово-промышленный университет «Синергия», 2013.— 352 c.— Режим доступа: </w:t>
      </w:r>
      <w:hyperlink r:id="rId14" w:history="1">
        <w:r w:rsidR="00F57BD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http://www.iprbookshop.ru/17029..</w:t>
        </w:r>
      </w:hyperlink>
      <w:r w:rsidRPr="005A093C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9B7731" w:rsidRPr="005A093C" w:rsidRDefault="009B7731" w:rsidP="00E90BD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0F77" w:rsidRPr="005A093C" w:rsidRDefault="000F0F77" w:rsidP="00E90BD3">
      <w:pPr>
        <w:tabs>
          <w:tab w:val="left" w:pos="900"/>
        </w:tabs>
        <w:jc w:val="center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Перечень ресурсов сети "Интернет"</w:t>
      </w:r>
    </w:p>
    <w:p w:rsidR="00890234" w:rsidRPr="005A093C" w:rsidRDefault="00890234" w:rsidP="00E90BD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ЭБС </w:t>
      </w:r>
      <w:r w:rsidRPr="005A093C">
        <w:rPr>
          <w:rFonts w:ascii="Times New Roman" w:hAnsi="Times New Roman"/>
          <w:sz w:val="24"/>
          <w:szCs w:val="24"/>
          <w:lang w:val="en-US"/>
        </w:rPr>
        <w:t>IPRBooks</w:t>
      </w:r>
      <w:r w:rsidRPr="005A09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>Ре</w:t>
      </w:r>
      <w:r w:rsidR="005300B0" w:rsidRPr="005A093C">
        <w:rPr>
          <w:rFonts w:ascii="Times New Roman" w:hAnsi="Times New Roman"/>
          <w:sz w:val="24"/>
          <w:szCs w:val="24"/>
        </w:rPr>
        <w:t>экономика</w:t>
      </w:r>
      <w:r w:rsidRPr="005A093C">
        <w:rPr>
          <w:rFonts w:ascii="Times New Roman" w:hAnsi="Times New Roman"/>
          <w:sz w:val="24"/>
          <w:szCs w:val="24"/>
        </w:rPr>
        <w:t xml:space="preserve">сурсы издательства Elsevier Режим доступа:  </w:t>
      </w:r>
      <w:hyperlink r:id="rId19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842C2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A093C" w:rsidRDefault="000F0F77" w:rsidP="00E90BD3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09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57BD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AF05DF" w:rsidRPr="005A093C" w:rsidRDefault="00AF05DF" w:rsidP="00E90BD3">
      <w:pPr>
        <w:ind w:firstLine="709"/>
        <w:jc w:val="both"/>
        <w:rPr>
          <w:sz w:val="24"/>
          <w:szCs w:val="24"/>
        </w:rPr>
      </w:pPr>
    </w:p>
    <w:p w:rsidR="000F0F77" w:rsidRPr="005A093C" w:rsidRDefault="000F0F77" w:rsidP="00E90BD3">
      <w:pPr>
        <w:ind w:firstLine="709"/>
        <w:jc w:val="both"/>
        <w:rPr>
          <w:rFonts w:eastAsia="Calibri"/>
          <w:sz w:val="24"/>
          <w:szCs w:val="24"/>
        </w:rPr>
      </w:pPr>
      <w:r w:rsidRPr="005A09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организации, так и вне ее.</w:t>
      </w:r>
    </w:p>
    <w:p w:rsidR="000F0F77" w:rsidRPr="005A093C" w:rsidRDefault="000F0F77" w:rsidP="00E90BD3">
      <w:pPr>
        <w:ind w:firstLine="709"/>
        <w:jc w:val="both"/>
        <w:rPr>
          <w:rFonts w:eastAsia="Calibri"/>
          <w:sz w:val="24"/>
          <w:szCs w:val="24"/>
        </w:rPr>
      </w:pPr>
      <w:r w:rsidRPr="005A09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указанным в рабочих программах;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и результатов освоения основной образовательной программы;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образовательных технологий;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образовательного процесса;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A093C">
        <w:rPr>
          <w:rFonts w:eastAsia="Calibri"/>
          <w:sz w:val="24"/>
          <w:szCs w:val="24"/>
        </w:rPr>
        <w:t xml:space="preserve"> </w:t>
      </w:r>
      <w:r w:rsidRPr="005A09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A093C" w:rsidRDefault="000F0F77" w:rsidP="00E90BD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A093C" w:rsidRDefault="009515FC" w:rsidP="00E90BD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8</w:t>
      </w:r>
      <w:r w:rsidR="00345881" w:rsidRPr="005A093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lastRenderedPageBreak/>
        <w:t>•</w:t>
      </w:r>
      <w:r w:rsidRPr="005A09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компьютерное тестирование;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демонстрация мультимедийных материалов.</w:t>
      </w:r>
    </w:p>
    <w:p w:rsidR="00345881" w:rsidRPr="005A093C" w:rsidRDefault="00345881" w:rsidP="00E90B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ПЕРЕЧЕНЬ ПРОГРАММНОГО ОБЕСПЕЧЕНИЯ</w:t>
      </w:r>
    </w:p>
    <w:p w:rsidR="009515FC" w:rsidRPr="005A093C" w:rsidRDefault="00345881" w:rsidP="009515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093C">
        <w:rPr>
          <w:sz w:val="24"/>
          <w:szCs w:val="24"/>
          <w:lang w:val="en-US"/>
        </w:rPr>
        <w:t>•</w:t>
      </w:r>
      <w:r w:rsidRPr="005A093C">
        <w:rPr>
          <w:sz w:val="24"/>
          <w:szCs w:val="24"/>
          <w:lang w:val="en-US"/>
        </w:rPr>
        <w:tab/>
      </w:r>
      <w:r w:rsidR="009515FC" w:rsidRPr="005A093C">
        <w:rPr>
          <w:sz w:val="24"/>
          <w:szCs w:val="24"/>
          <w:lang w:val="en-US"/>
        </w:rPr>
        <w:t xml:space="preserve">Microsoft Windows 10 Professional 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093C">
        <w:rPr>
          <w:sz w:val="24"/>
          <w:szCs w:val="24"/>
          <w:lang w:val="en-US"/>
        </w:rPr>
        <w:t>•</w:t>
      </w:r>
      <w:r w:rsidRPr="005A093C">
        <w:rPr>
          <w:sz w:val="24"/>
          <w:szCs w:val="24"/>
          <w:lang w:val="en-US"/>
        </w:rPr>
        <w:tab/>
        <w:t xml:space="preserve">Microsoft Windows XP Professional SP3 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093C">
        <w:rPr>
          <w:sz w:val="24"/>
          <w:szCs w:val="24"/>
          <w:lang w:val="en-US"/>
        </w:rPr>
        <w:t>•</w:t>
      </w:r>
      <w:r w:rsidRPr="005A093C">
        <w:rPr>
          <w:sz w:val="24"/>
          <w:szCs w:val="24"/>
          <w:lang w:val="en-US"/>
        </w:rPr>
        <w:tab/>
        <w:t xml:space="preserve">Microsoft Office Professional 2007 Russian 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093C">
        <w:rPr>
          <w:sz w:val="24"/>
          <w:szCs w:val="24"/>
          <w:lang w:val="en-US"/>
        </w:rPr>
        <w:t>•</w:t>
      </w:r>
      <w:r w:rsidRPr="005A093C">
        <w:rPr>
          <w:sz w:val="24"/>
          <w:szCs w:val="24"/>
          <w:lang w:val="en-US"/>
        </w:rPr>
        <w:tab/>
      </w:r>
      <w:r w:rsidRPr="005A093C">
        <w:rPr>
          <w:bCs/>
          <w:sz w:val="24"/>
          <w:szCs w:val="24"/>
          <w:lang w:val="en-US"/>
        </w:rPr>
        <w:t>C</w:t>
      </w:r>
      <w:r w:rsidRPr="005A093C">
        <w:rPr>
          <w:bCs/>
          <w:sz w:val="24"/>
          <w:szCs w:val="24"/>
        </w:rPr>
        <w:t>вободно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распространяемый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офисный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пакет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с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открытым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исходным</w:t>
      </w:r>
      <w:r w:rsidRPr="005A093C">
        <w:rPr>
          <w:bCs/>
          <w:sz w:val="24"/>
          <w:szCs w:val="24"/>
          <w:lang w:val="en-US"/>
        </w:rPr>
        <w:t xml:space="preserve"> </w:t>
      </w:r>
      <w:r w:rsidRPr="005A093C">
        <w:rPr>
          <w:bCs/>
          <w:sz w:val="24"/>
          <w:szCs w:val="24"/>
        </w:rPr>
        <w:t>кодом</w:t>
      </w:r>
      <w:r w:rsidRPr="005A093C">
        <w:rPr>
          <w:bCs/>
          <w:sz w:val="24"/>
          <w:szCs w:val="24"/>
          <w:lang w:val="en-US"/>
        </w:rPr>
        <w:t xml:space="preserve"> LibreOffice 6.0.3.2 Stable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Антивирус Касперского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Cистема управления курсами LMS Русский Moodle 3KL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ПЕРЕЧЕНЬ ИНФОРМАЦИОННЫХ СПРАВОЧНЫХ СИСТЕМ</w:t>
      </w:r>
    </w:p>
    <w:p w:rsidR="009515FC" w:rsidRPr="005A093C" w:rsidRDefault="009515FC" w:rsidP="009515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Справочная правовая система «Консультант Плюс»</w:t>
      </w:r>
    </w:p>
    <w:p w:rsidR="009515FC" w:rsidRPr="005A093C" w:rsidRDefault="009515FC" w:rsidP="009515FC">
      <w:pPr>
        <w:widowControl/>
        <w:autoSpaceDE/>
        <w:adjustRightInd/>
        <w:jc w:val="both"/>
        <w:rPr>
          <w:sz w:val="24"/>
          <w:szCs w:val="24"/>
        </w:rPr>
      </w:pPr>
      <w:r w:rsidRPr="005A093C">
        <w:rPr>
          <w:sz w:val="24"/>
          <w:szCs w:val="24"/>
        </w:rPr>
        <w:t>•</w:t>
      </w:r>
      <w:r w:rsidRPr="005A093C">
        <w:rPr>
          <w:sz w:val="24"/>
          <w:szCs w:val="24"/>
        </w:rPr>
        <w:tab/>
        <w:t>Справочная правовая система «Гарант»</w:t>
      </w:r>
    </w:p>
    <w:p w:rsidR="009515FC" w:rsidRPr="005A093C" w:rsidRDefault="009515FC" w:rsidP="009515FC">
      <w:pPr>
        <w:widowControl/>
        <w:autoSpaceDE/>
        <w:adjustRightInd/>
        <w:jc w:val="both"/>
        <w:rPr>
          <w:sz w:val="24"/>
          <w:szCs w:val="24"/>
        </w:rPr>
      </w:pPr>
    </w:p>
    <w:p w:rsidR="000F0F77" w:rsidRPr="005A093C" w:rsidRDefault="009515FC" w:rsidP="009515FC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>9</w:t>
      </w:r>
      <w:r w:rsidR="00345881" w:rsidRPr="005A093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5A093C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081E67" w:rsidRPr="005A093C" w:rsidRDefault="00081E67" w:rsidP="00530663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A09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A093C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F57BDC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A09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5A093C" w:rsidRDefault="00081E67" w:rsidP="00E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9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5A093C" w:rsidRDefault="00EF645A" w:rsidP="00E90BD3">
      <w:pPr>
        <w:tabs>
          <w:tab w:val="left" w:pos="567"/>
        </w:tabs>
        <w:jc w:val="both"/>
        <w:rPr>
          <w:sz w:val="24"/>
          <w:szCs w:val="24"/>
        </w:rPr>
      </w:pPr>
      <w:r w:rsidRPr="005A093C">
        <w:rPr>
          <w:sz w:val="24"/>
          <w:szCs w:val="24"/>
        </w:rPr>
        <w:tab/>
      </w:r>
      <w:r w:rsidR="00081E67" w:rsidRPr="005A093C">
        <w:rPr>
          <w:sz w:val="24"/>
          <w:szCs w:val="24"/>
        </w:rPr>
        <w:t>Профильные организации, заключившие с Академией «</w:t>
      </w:r>
      <w:r w:rsidR="00081E67" w:rsidRPr="005A09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A09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A093C">
        <w:rPr>
          <w:spacing w:val="-1"/>
          <w:sz w:val="24"/>
          <w:szCs w:val="24"/>
        </w:rPr>
        <w:t>граммой практики (</w:t>
      </w:r>
      <w:r w:rsidR="00081E67" w:rsidRPr="005A093C">
        <w:rPr>
          <w:spacing w:val="-7"/>
          <w:sz w:val="24"/>
          <w:szCs w:val="24"/>
        </w:rPr>
        <w:t>обеспечивают</w:t>
      </w:r>
      <w:r w:rsidR="00081E67" w:rsidRPr="005A09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9515FC" w:rsidRPr="005A093C">
        <w:rPr>
          <w:sz w:val="24"/>
          <w:szCs w:val="24"/>
        </w:rPr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9515FC" w:rsidRPr="005A093C" w:rsidRDefault="009515FC" w:rsidP="009515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A09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9515FC" w:rsidRPr="005A093C" w:rsidRDefault="009515FC" w:rsidP="009515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9515FC" w:rsidRPr="005A093C" w:rsidRDefault="009515FC" w:rsidP="009515F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9515FC" w:rsidRPr="005A093C" w:rsidRDefault="009515FC" w:rsidP="009515F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515FC" w:rsidRPr="005A093C" w:rsidRDefault="009515FC" w:rsidP="009515F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A093C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DF324F" w:rsidRDefault="009515FC" w:rsidP="00DF324F">
      <w:pPr>
        <w:ind w:firstLine="360"/>
        <w:jc w:val="both"/>
        <w:rPr>
          <w:sz w:val="24"/>
        </w:rPr>
      </w:pPr>
      <w:r w:rsidRPr="005A093C">
        <w:rPr>
          <w:b/>
          <w:sz w:val="24"/>
          <w:szCs w:val="24"/>
        </w:rPr>
        <w:tab/>
      </w:r>
      <w:r w:rsidR="00DF324F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</w:t>
      </w:r>
      <w:r w:rsidR="00DF324F" w:rsidRPr="005E3CE0">
        <w:rPr>
          <w:sz w:val="24"/>
        </w:rPr>
        <w:lastRenderedPageBreak/>
        <w:t>можностей и состояния здоровья. Особенности прохождения практики инвалидами и лицами с ОВЗ определены в «</w:t>
      </w:r>
      <w:r w:rsidR="00DF324F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DF324F" w:rsidRPr="005E3CE0">
        <w:rPr>
          <w:sz w:val="24"/>
        </w:rPr>
        <w:t>» (протокол № 7  заседания Ученого совета ОмГА от 29 января 2018 г.).</w:t>
      </w:r>
    </w:p>
    <w:p w:rsidR="009515FC" w:rsidRPr="005A093C" w:rsidRDefault="009515FC" w:rsidP="00DF324F">
      <w:pPr>
        <w:ind w:firstLine="709"/>
        <w:jc w:val="both"/>
      </w:pPr>
      <w:r w:rsidRPr="005A093C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учебной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515FC" w:rsidRPr="005A093C" w:rsidRDefault="009515FC" w:rsidP="009515FC">
      <w:pPr>
        <w:ind w:firstLine="708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C5B9C" w:rsidRPr="005A093C" w:rsidRDefault="00383FA7" w:rsidP="009515FC">
      <w:pPr>
        <w:ind w:firstLine="708"/>
        <w:jc w:val="right"/>
        <w:rPr>
          <w:sz w:val="28"/>
          <w:szCs w:val="28"/>
        </w:rPr>
      </w:pPr>
      <w:r w:rsidRPr="005A093C">
        <w:rPr>
          <w:sz w:val="24"/>
          <w:szCs w:val="24"/>
        </w:rPr>
        <w:br w:type="page"/>
      </w:r>
      <w:r w:rsidR="006C5B9C" w:rsidRPr="005A093C">
        <w:rPr>
          <w:i/>
          <w:sz w:val="28"/>
          <w:szCs w:val="28"/>
        </w:rPr>
        <w:lastRenderedPageBreak/>
        <w:t xml:space="preserve">Приложение </w:t>
      </w:r>
      <w:r w:rsidR="006C5B9C" w:rsidRPr="005A093C">
        <w:rPr>
          <w:sz w:val="28"/>
          <w:szCs w:val="28"/>
        </w:rPr>
        <w:t>А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5B9C" w:rsidRPr="005A093C" w:rsidTr="0053066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5B9C" w:rsidRPr="005A093C" w:rsidRDefault="006C5B9C" w:rsidP="0053066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A093C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Кафедра Экономики и управления персоналом</w:t>
      </w:r>
    </w:p>
    <w:p w:rsidR="006C5B9C" w:rsidRPr="005A093C" w:rsidRDefault="006C5B9C" w:rsidP="006C5B9C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C5B9C" w:rsidRPr="005A093C" w:rsidRDefault="006C5B9C" w:rsidP="006C5B9C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pacing w:val="20"/>
          <w:sz w:val="36"/>
          <w:szCs w:val="36"/>
        </w:rPr>
      </w:pPr>
      <w:r w:rsidRPr="005A093C">
        <w:rPr>
          <w:spacing w:val="20"/>
          <w:sz w:val="36"/>
          <w:szCs w:val="36"/>
        </w:rPr>
        <w:t>ОТЧЕТ</w:t>
      </w:r>
    </w:p>
    <w:p w:rsidR="006C5B9C" w:rsidRPr="005A093C" w:rsidRDefault="006C5B9C" w:rsidP="006C5B9C">
      <w:pPr>
        <w:spacing w:line="360" w:lineRule="auto"/>
        <w:ind w:right="15"/>
        <w:jc w:val="center"/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Вид практики: Производственная практика</w:t>
      </w:r>
    </w:p>
    <w:p w:rsidR="006C5B9C" w:rsidRPr="005A093C" w:rsidRDefault="006C5B9C" w:rsidP="006C5B9C">
      <w:pPr>
        <w:jc w:val="both"/>
        <w:rPr>
          <w:spacing w:val="-11"/>
          <w:sz w:val="28"/>
          <w:szCs w:val="28"/>
        </w:rPr>
      </w:pPr>
      <w:r w:rsidRPr="005A093C">
        <w:rPr>
          <w:sz w:val="28"/>
          <w:szCs w:val="28"/>
        </w:rPr>
        <w:t xml:space="preserve">Тип практики: Преддипломная практика 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>Способы проведения производственной практики: стационарная/ выездная.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ind w:left="5245"/>
        <w:rPr>
          <w:sz w:val="28"/>
          <w:szCs w:val="28"/>
        </w:rPr>
      </w:pP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>Выполнил(а):  ________________________</w:t>
      </w:r>
    </w:p>
    <w:p w:rsidR="006C5B9C" w:rsidRPr="005A093C" w:rsidRDefault="006C5B9C" w:rsidP="006C5B9C">
      <w:pPr>
        <w:ind w:left="3828"/>
        <w:jc w:val="center"/>
      </w:pPr>
      <w:r w:rsidRPr="005A093C">
        <w:t>Фамилия И.О.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 xml:space="preserve">Направление подготовки:  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>Управление персоналом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 xml:space="preserve">Направленность (профиль) программы 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 xml:space="preserve">Управление персоналом организации </w:t>
      </w:r>
    </w:p>
    <w:p w:rsidR="006C5B9C" w:rsidRPr="005A093C" w:rsidRDefault="006C5B9C" w:rsidP="006C5B9C">
      <w:pPr>
        <w:ind w:left="3828"/>
        <w:rPr>
          <w:sz w:val="24"/>
          <w:szCs w:val="24"/>
        </w:rPr>
      </w:pPr>
      <w:r w:rsidRPr="005A093C">
        <w:rPr>
          <w:sz w:val="24"/>
          <w:szCs w:val="24"/>
        </w:rPr>
        <w:t xml:space="preserve">Форма обучения: очная/заочная </w:t>
      </w:r>
    </w:p>
    <w:p w:rsidR="006C5B9C" w:rsidRPr="005A093C" w:rsidRDefault="006C5B9C" w:rsidP="006C5B9C">
      <w:pPr>
        <w:ind w:left="3827"/>
        <w:rPr>
          <w:sz w:val="24"/>
          <w:szCs w:val="24"/>
        </w:rPr>
      </w:pPr>
      <w:r w:rsidRPr="005A093C">
        <w:rPr>
          <w:sz w:val="24"/>
          <w:szCs w:val="24"/>
        </w:rPr>
        <w:t>Руководитель практики от ОмГА:</w:t>
      </w:r>
    </w:p>
    <w:p w:rsidR="006C5B9C" w:rsidRPr="005A093C" w:rsidRDefault="006C5B9C" w:rsidP="006C5B9C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A093C">
        <w:rPr>
          <w:sz w:val="28"/>
          <w:szCs w:val="28"/>
        </w:rPr>
        <w:t>___</w:t>
      </w:r>
      <w:r w:rsidRPr="005A093C">
        <w:rPr>
          <w:sz w:val="28"/>
          <w:szCs w:val="28"/>
          <w:lang w:val="ru-RU"/>
        </w:rPr>
        <w:t>______________</w:t>
      </w:r>
      <w:r w:rsidRPr="005A093C">
        <w:rPr>
          <w:sz w:val="28"/>
          <w:szCs w:val="28"/>
        </w:rPr>
        <w:t>____________</w:t>
      </w:r>
    </w:p>
    <w:p w:rsidR="006C5B9C" w:rsidRPr="005A093C" w:rsidRDefault="006C5B9C" w:rsidP="006C5B9C">
      <w:pPr>
        <w:ind w:left="3827"/>
        <w:jc w:val="center"/>
        <w:rPr>
          <w:sz w:val="28"/>
          <w:szCs w:val="28"/>
          <w:vertAlign w:val="superscript"/>
        </w:rPr>
      </w:pPr>
      <w:r w:rsidRPr="005A093C">
        <w:rPr>
          <w:sz w:val="28"/>
          <w:szCs w:val="28"/>
          <w:vertAlign w:val="superscript"/>
        </w:rPr>
        <w:t>Уч. степень, уч. звание, Фамилия И.О.</w:t>
      </w:r>
    </w:p>
    <w:p w:rsidR="006C5B9C" w:rsidRPr="005A093C" w:rsidRDefault="006C5B9C" w:rsidP="006C5B9C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A093C">
        <w:rPr>
          <w:sz w:val="28"/>
          <w:szCs w:val="28"/>
        </w:rPr>
        <w:t>_____________________</w:t>
      </w:r>
    </w:p>
    <w:p w:rsidR="006C5B9C" w:rsidRPr="005A093C" w:rsidRDefault="006C5B9C" w:rsidP="006C5B9C">
      <w:pPr>
        <w:ind w:left="3827"/>
        <w:jc w:val="center"/>
        <w:rPr>
          <w:sz w:val="28"/>
          <w:szCs w:val="28"/>
          <w:vertAlign w:val="superscript"/>
        </w:rPr>
      </w:pPr>
      <w:r w:rsidRPr="005A093C">
        <w:rPr>
          <w:sz w:val="28"/>
          <w:szCs w:val="28"/>
          <w:vertAlign w:val="superscript"/>
        </w:rPr>
        <w:t>подпись</w:t>
      </w:r>
    </w:p>
    <w:p w:rsidR="006C5B9C" w:rsidRPr="005A093C" w:rsidRDefault="006C5B9C" w:rsidP="006C5B9C">
      <w:pPr>
        <w:shd w:val="clear" w:color="auto" w:fill="FFFFFF"/>
        <w:rPr>
          <w:sz w:val="27"/>
          <w:szCs w:val="27"/>
          <w:vertAlign w:val="superscript"/>
        </w:rPr>
      </w:pPr>
    </w:p>
    <w:p w:rsidR="006C5B9C" w:rsidRPr="005A093C" w:rsidRDefault="006C5B9C" w:rsidP="006C5B9C">
      <w:pPr>
        <w:shd w:val="clear" w:color="auto" w:fill="FFFFFF"/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</w:rPr>
        <w:t xml:space="preserve">Место прохождения практики: </w:t>
      </w:r>
      <w:r w:rsidRPr="005A093C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5A093C">
        <w:rPr>
          <w:sz w:val="24"/>
          <w:szCs w:val="24"/>
        </w:rPr>
        <w:t>_____________________________________________________________________________</w:t>
      </w:r>
    </w:p>
    <w:p w:rsidR="006C5B9C" w:rsidRPr="005A093C" w:rsidRDefault="006C5B9C" w:rsidP="006C5B9C">
      <w:pPr>
        <w:shd w:val="clear" w:color="auto" w:fill="FFFFFF"/>
        <w:rPr>
          <w:sz w:val="24"/>
          <w:szCs w:val="24"/>
        </w:rPr>
      </w:pPr>
      <w:r w:rsidRPr="005A093C">
        <w:rPr>
          <w:sz w:val="24"/>
          <w:szCs w:val="24"/>
        </w:rPr>
        <w:t>_____________________________________________________________________________</w:t>
      </w:r>
    </w:p>
    <w:p w:rsidR="006C5B9C" w:rsidRPr="005A093C" w:rsidRDefault="006C5B9C" w:rsidP="006C5B9C">
      <w:pPr>
        <w:shd w:val="clear" w:color="auto" w:fill="FFFFFF"/>
        <w:rPr>
          <w:sz w:val="24"/>
          <w:szCs w:val="24"/>
        </w:rPr>
      </w:pPr>
    </w:p>
    <w:p w:rsidR="006C5B9C" w:rsidRPr="005A093C" w:rsidRDefault="006C5B9C" w:rsidP="006C5B9C">
      <w:pPr>
        <w:shd w:val="clear" w:color="auto" w:fill="FFFFFF"/>
        <w:rPr>
          <w:sz w:val="24"/>
          <w:szCs w:val="24"/>
        </w:rPr>
      </w:pPr>
      <w:r w:rsidRPr="005A093C">
        <w:rPr>
          <w:sz w:val="24"/>
          <w:szCs w:val="24"/>
        </w:rPr>
        <w:t xml:space="preserve">Руководитель принимающей организации:  </w:t>
      </w:r>
    </w:p>
    <w:p w:rsidR="006C5B9C" w:rsidRPr="005A093C" w:rsidRDefault="006C5B9C" w:rsidP="006C5B9C">
      <w:pPr>
        <w:shd w:val="clear" w:color="auto" w:fill="FFFFFF"/>
        <w:rPr>
          <w:sz w:val="28"/>
          <w:szCs w:val="28"/>
        </w:rPr>
      </w:pPr>
      <w:r w:rsidRPr="005A093C">
        <w:rPr>
          <w:sz w:val="28"/>
          <w:szCs w:val="28"/>
        </w:rPr>
        <w:t xml:space="preserve">__________________________________________________ </w:t>
      </w:r>
    </w:p>
    <w:p w:rsidR="006C5B9C" w:rsidRPr="005A093C" w:rsidRDefault="006C5B9C" w:rsidP="006C5B9C">
      <w:pPr>
        <w:shd w:val="clear" w:color="auto" w:fill="FFFFFF"/>
        <w:ind w:left="567"/>
      </w:pPr>
      <w:r w:rsidRPr="005A093C">
        <w:rPr>
          <w:shd w:val="clear" w:color="auto" w:fill="FFFFFF"/>
        </w:rPr>
        <w:t>подпись                     (должность, Ф.И.О., контактный телефон)</w:t>
      </w:r>
      <w:r w:rsidRPr="005A093C">
        <w:br/>
      </w:r>
    </w:p>
    <w:p w:rsidR="006C5B9C" w:rsidRPr="005A093C" w:rsidRDefault="006C5B9C" w:rsidP="006C5B9C">
      <w:pPr>
        <w:shd w:val="clear" w:color="auto" w:fill="FFFFFF"/>
        <w:spacing w:before="240"/>
        <w:ind w:left="567"/>
      </w:pPr>
      <w:r w:rsidRPr="005A093C">
        <w:t>М.П.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Омск, 20__</w:t>
      </w:r>
    </w:p>
    <w:p w:rsidR="006C5B9C" w:rsidRPr="005A093C" w:rsidRDefault="006C5B9C">
      <w:r w:rsidRPr="005A093C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5B9C" w:rsidRPr="005A093C" w:rsidTr="0053066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5B9C" w:rsidRPr="005A093C" w:rsidTr="0053066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5B9C" w:rsidRPr="005A093C" w:rsidRDefault="006C5B9C" w:rsidP="00530663">
                  <w:pPr>
                    <w:jc w:val="right"/>
                    <w:rPr>
                      <w:sz w:val="28"/>
                      <w:szCs w:val="28"/>
                    </w:rPr>
                  </w:pPr>
                  <w:r w:rsidRPr="005A093C">
                    <w:rPr>
                      <w:i/>
                      <w:sz w:val="28"/>
                      <w:szCs w:val="28"/>
                    </w:rPr>
                    <w:t xml:space="preserve">Приложение </w:t>
                  </w:r>
                  <w:r w:rsidRPr="005A093C">
                    <w:rPr>
                      <w:sz w:val="28"/>
                      <w:szCs w:val="28"/>
                    </w:rPr>
                    <w:t>Б</w:t>
                  </w:r>
                </w:p>
                <w:p w:rsidR="006C5B9C" w:rsidRPr="005A093C" w:rsidRDefault="006C5B9C" w:rsidP="005306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C5B9C" w:rsidRPr="005A093C" w:rsidRDefault="006C5B9C" w:rsidP="00530663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5A093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A093C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6C5B9C" w:rsidRPr="005A093C" w:rsidRDefault="006C5B9C" w:rsidP="00530663"/>
        </w:tc>
      </w:tr>
    </w:tbl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Кафедра Экономики и управления персоналом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F57BDC" w:rsidP="006C5B9C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1" o:spid="_x0000_s1031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C5B9C" w:rsidRDefault="006C5B9C" w:rsidP="006C5B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C5B9C" w:rsidRDefault="006C5B9C" w:rsidP="006C5B9C">
                  <w:pPr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6C5B9C" w:rsidRDefault="006C5B9C" w:rsidP="006C5B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5B9C" w:rsidRPr="00F05953" w:rsidRDefault="006C5B9C" w:rsidP="006C5B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F05953">
                    <w:rPr>
                      <w:sz w:val="28"/>
                      <w:szCs w:val="28"/>
                    </w:rPr>
                    <w:t xml:space="preserve">к.э.н., доцент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05953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05953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F05953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 xml:space="preserve">       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Задание на практику</w:t>
      </w:r>
    </w:p>
    <w:p w:rsidR="006C5B9C" w:rsidRPr="005A093C" w:rsidRDefault="006C5B9C" w:rsidP="006C5B9C">
      <w:pPr>
        <w:jc w:val="center"/>
      </w:pPr>
    </w:p>
    <w:p w:rsidR="006C5B9C" w:rsidRPr="005A093C" w:rsidRDefault="006C5B9C" w:rsidP="006C5B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093C">
        <w:rPr>
          <w:rFonts w:ascii="Times New Roman" w:hAnsi="Times New Roman"/>
          <w:sz w:val="28"/>
          <w:szCs w:val="28"/>
        </w:rPr>
        <w:t>______________ __________________</w:t>
      </w:r>
    </w:p>
    <w:p w:rsidR="006C5B9C" w:rsidRPr="005A093C" w:rsidRDefault="006C5B9C" w:rsidP="006C5B9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A093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6C5B9C" w:rsidRPr="005A093C" w:rsidRDefault="006C5B9C" w:rsidP="006C5B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>Направление подготовки: Управление персоналом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>Направленность (профиль) программы Управление персоналом организации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>Вид практики: Производственная    практика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 xml:space="preserve">Тип практики: Преддипломная практика  </w:t>
      </w:r>
    </w:p>
    <w:p w:rsidR="006C5B9C" w:rsidRPr="005A093C" w:rsidRDefault="006C5B9C" w:rsidP="006C5B9C">
      <w:pPr>
        <w:jc w:val="both"/>
        <w:rPr>
          <w:sz w:val="28"/>
          <w:szCs w:val="28"/>
        </w:rPr>
      </w:pPr>
    </w:p>
    <w:p w:rsidR="006C5B9C" w:rsidRPr="005A093C" w:rsidRDefault="006C5B9C" w:rsidP="006C5B9C">
      <w:pPr>
        <w:jc w:val="both"/>
        <w:rPr>
          <w:b/>
          <w:spacing w:val="-11"/>
          <w:sz w:val="28"/>
          <w:szCs w:val="28"/>
        </w:rPr>
      </w:pPr>
      <w:r w:rsidRPr="005A093C">
        <w:rPr>
          <w:b/>
          <w:sz w:val="28"/>
          <w:szCs w:val="28"/>
        </w:rPr>
        <w:t>Задания на практику: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</w:tblGrid>
      <w:tr w:rsidR="006C5B9C" w:rsidRPr="005A093C" w:rsidTr="00530663">
        <w:tc>
          <w:tcPr>
            <w:tcW w:w="8877" w:type="dxa"/>
            <w:shd w:val="clear" w:color="auto" w:fill="auto"/>
          </w:tcPr>
          <w:p w:rsidR="006C5B9C" w:rsidRPr="005A093C" w:rsidRDefault="006C5B9C" w:rsidP="0053066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1. Описание рабочего места. Изучить ТБ.</w:t>
            </w:r>
          </w:p>
          <w:p w:rsidR="006C5B9C" w:rsidRPr="005A093C" w:rsidRDefault="006C5B9C" w:rsidP="0053066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2. Изучить предприятие-базу практики</w:t>
            </w:r>
          </w:p>
        </w:tc>
      </w:tr>
      <w:tr w:rsidR="006C5B9C" w:rsidRPr="005A093C" w:rsidTr="00530663">
        <w:tc>
          <w:tcPr>
            <w:tcW w:w="8877" w:type="dxa"/>
            <w:shd w:val="clear" w:color="auto" w:fill="auto"/>
          </w:tcPr>
          <w:p w:rsidR="006C5B9C" w:rsidRPr="005A093C" w:rsidRDefault="006C5B9C" w:rsidP="00530663">
            <w:pPr>
              <w:jc w:val="both"/>
              <w:rPr>
                <w:b/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3. Изучить содержание работы по специальным функциям управления.</w:t>
            </w:r>
          </w:p>
        </w:tc>
      </w:tr>
      <w:tr w:rsidR="006C5B9C" w:rsidRPr="005A093C" w:rsidTr="00530663">
        <w:tc>
          <w:tcPr>
            <w:tcW w:w="8877" w:type="dxa"/>
            <w:shd w:val="clear" w:color="auto" w:fill="auto"/>
          </w:tcPr>
          <w:p w:rsidR="006C5B9C" w:rsidRPr="005A093C" w:rsidRDefault="006C5B9C" w:rsidP="00530663">
            <w:pPr>
              <w:jc w:val="both"/>
              <w:rPr>
                <w:b/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4. Изучить деятельность организации в сфере управления персоналом.</w:t>
            </w:r>
          </w:p>
        </w:tc>
      </w:tr>
      <w:tr w:rsidR="006C5B9C" w:rsidRPr="005A093C" w:rsidTr="00530663">
        <w:tc>
          <w:tcPr>
            <w:tcW w:w="8877" w:type="dxa"/>
            <w:shd w:val="clear" w:color="auto" w:fill="auto"/>
          </w:tcPr>
          <w:p w:rsidR="006C5B9C" w:rsidRPr="005A093C" w:rsidRDefault="006C5B9C" w:rsidP="00530663">
            <w:r w:rsidRPr="005A093C">
              <w:rPr>
                <w:sz w:val="28"/>
                <w:szCs w:val="28"/>
              </w:rPr>
              <w:t>5. Изучить опыт решения проблемы ВКР в исследуемой организации</w:t>
            </w:r>
          </w:p>
        </w:tc>
      </w:tr>
    </w:tbl>
    <w:p w:rsidR="006C5B9C" w:rsidRPr="005A093C" w:rsidRDefault="006C5B9C" w:rsidP="006C5B9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A093C">
        <w:rPr>
          <w:rFonts w:ascii="Times New Roman" w:hAnsi="Times New Roman"/>
          <w:sz w:val="28"/>
          <w:szCs w:val="28"/>
        </w:rPr>
        <w:t>6. Подготовить и предоставить отчет о прохождении практики.</w:t>
      </w:r>
    </w:p>
    <w:p w:rsidR="006C5B9C" w:rsidRPr="005A093C" w:rsidRDefault="006C5B9C" w:rsidP="006C5B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C5B9C" w:rsidRPr="005A093C" w:rsidRDefault="006C5B9C" w:rsidP="006C5B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C5B9C" w:rsidRPr="005A093C" w:rsidRDefault="006C5B9C" w:rsidP="006C5B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A093C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6C5B9C" w:rsidRPr="005A093C" w:rsidRDefault="006C5B9C" w:rsidP="006C5B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5A093C">
        <w:rPr>
          <w:sz w:val="28"/>
          <w:szCs w:val="28"/>
        </w:rPr>
        <w:t xml:space="preserve">Руководитель практики от ОмГА:  ____________    </w:t>
      </w:r>
    </w:p>
    <w:p w:rsidR="006C5B9C" w:rsidRPr="005A093C" w:rsidRDefault="006C5B9C" w:rsidP="006C5B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5A093C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6C5B9C" w:rsidRPr="005A093C" w:rsidRDefault="006C5B9C" w:rsidP="006C5B9C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5A093C">
        <w:rPr>
          <w:sz w:val="28"/>
          <w:szCs w:val="28"/>
        </w:rPr>
        <w:t>Задание принял(а) к исполнению:  _____________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br w:type="page"/>
      </w:r>
    </w:p>
    <w:p w:rsidR="006C5B9C" w:rsidRPr="005A093C" w:rsidRDefault="006C5B9C" w:rsidP="006C5B9C">
      <w:pPr>
        <w:jc w:val="right"/>
        <w:rPr>
          <w:sz w:val="28"/>
          <w:szCs w:val="28"/>
        </w:rPr>
      </w:pPr>
      <w:r w:rsidRPr="005A093C">
        <w:rPr>
          <w:i/>
          <w:sz w:val="28"/>
          <w:szCs w:val="28"/>
        </w:rPr>
        <w:t xml:space="preserve">Приложение </w:t>
      </w:r>
      <w:r w:rsidRPr="005A093C">
        <w:rPr>
          <w:sz w:val="28"/>
          <w:szCs w:val="28"/>
        </w:rPr>
        <w:t>В</w:t>
      </w:r>
    </w:p>
    <w:p w:rsidR="006C5B9C" w:rsidRPr="005A093C" w:rsidRDefault="006C5B9C" w:rsidP="006C5B9C">
      <w:pPr>
        <w:pStyle w:val="21"/>
        <w:numPr>
          <w:ilvl w:val="0"/>
          <w:numId w:val="0"/>
        </w:numPr>
        <w:spacing w:line="200" w:lineRule="atLeast"/>
        <w:ind w:firstLine="540"/>
        <w:rPr>
          <w:b w:val="0"/>
          <w:bCs w:val="0"/>
        </w:rPr>
      </w:pPr>
    </w:p>
    <w:p w:rsidR="006C5B9C" w:rsidRPr="005A093C" w:rsidRDefault="006C5B9C" w:rsidP="006C5B9C">
      <w:pPr>
        <w:jc w:val="center"/>
        <w:rPr>
          <w:b/>
          <w:sz w:val="28"/>
          <w:szCs w:val="28"/>
        </w:rPr>
      </w:pPr>
      <w:r w:rsidRPr="005A093C">
        <w:rPr>
          <w:b/>
          <w:sz w:val="28"/>
          <w:szCs w:val="28"/>
        </w:rPr>
        <w:t>ДНЕВНИК ПРАКТИКИ</w:t>
      </w:r>
    </w:p>
    <w:p w:rsidR="006C5B9C" w:rsidRPr="005A093C" w:rsidRDefault="006C5B9C" w:rsidP="006C5B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6C5B9C" w:rsidRPr="005A093C" w:rsidTr="00530663">
        <w:tc>
          <w:tcPr>
            <w:tcW w:w="332" w:type="pct"/>
            <w:vAlign w:val="center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 выполнении</w:t>
            </w:r>
          </w:p>
        </w:tc>
      </w:tr>
      <w:tr w:rsidR="006C5B9C" w:rsidRPr="005A093C" w:rsidTr="00530663">
        <w:trPr>
          <w:trHeight w:hRule="exact" w:val="851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5A093C">
              <w:rPr>
                <w:i/>
                <w:sz w:val="28"/>
                <w:szCs w:val="28"/>
              </w:rPr>
              <w:t>Введение (цели, задачи, описание рабочего места практики)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497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pStyle w:val="a4"/>
              <w:tabs>
                <w:tab w:val="left" w:pos="260"/>
                <w:tab w:val="left" w:pos="392"/>
              </w:tabs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5A093C">
              <w:rPr>
                <w:rFonts w:ascii="Times New Roman" w:hAnsi="Times New Roman"/>
                <w:i/>
              </w:rPr>
              <w:t>Знакомство с предприятием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703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i/>
                <w:sz w:val="28"/>
                <w:szCs w:val="28"/>
              </w:rPr>
            </w:pPr>
            <w:r w:rsidRPr="005A093C">
              <w:rPr>
                <w:i/>
                <w:sz w:val="28"/>
                <w:szCs w:val="28"/>
              </w:rPr>
              <w:t>Изучение содержания работы по специальным функциям управления.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713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i/>
                <w:sz w:val="28"/>
                <w:szCs w:val="28"/>
              </w:rPr>
            </w:pPr>
            <w:r w:rsidRPr="005A093C">
              <w:rPr>
                <w:i/>
                <w:sz w:val="28"/>
                <w:szCs w:val="28"/>
              </w:rPr>
              <w:t>Изучение деятельности организации в сфере управления персоналом.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695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i/>
                <w:sz w:val="28"/>
                <w:szCs w:val="28"/>
              </w:rPr>
            </w:pPr>
            <w:r w:rsidRPr="005A093C">
              <w:rPr>
                <w:i/>
                <w:sz w:val="28"/>
                <w:szCs w:val="28"/>
              </w:rPr>
              <w:t>Изучение опыта решения проблемы ВКР в исследуемой организации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  <w:tr w:rsidR="006C5B9C" w:rsidRPr="005A093C" w:rsidTr="00530663">
        <w:trPr>
          <w:trHeight w:hRule="exact" w:val="851"/>
        </w:trPr>
        <w:tc>
          <w:tcPr>
            <w:tcW w:w="33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  <w:lang w:val="en-US"/>
              </w:rPr>
            </w:pPr>
            <w:r w:rsidRPr="005A093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i/>
                <w:sz w:val="28"/>
                <w:szCs w:val="28"/>
              </w:rPr>
            </w:pPr>
            <w:r w:rsidRPr="005A093C">
              <w:rPr>
                <w:sz w:val="28"/>
                <w:szCs w:val="28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6C5B9C" w:rsidRPr="005A093C" w:rsidRDefault="006C5B9C" w:rsidP="005306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5B9C" w:rsidRPr="005A093C" w:rsidRDefault="006C5B9C" w:rsidP="006C5B9C">
      <w:pPr>
        <w:jc w:val="center"/>
        <w:rPr>
          <w:sz w:val="24"/>
          <w:szCs w:val="24"/>
        </w:rPr>
      </w:pPr>
    </w:p>
    <w:p w:rsidR="006C5B9C" w:rsidRPr="005A093C" w:rsidRDefault="006C5B9C" w:rsidP="006C5B9C">
      <w:pPr>
        <w:jc w:val="center"/>
        <w:rPr>
          <w:sz w:val="24"/>
          <w:szCs w:val="24"/>
        </w:rPr>
      </w:pPr>
    </w:p>
    <w:p w:rsidR="006C5B9C" w:rsidRPr="005A093C" w:rsidRDefault="006C5B9C" w:rsidP="006C5B9C">
      <w:pPr>
        <w:jc w:val="right"/>
        <w:rPr>
          <w:sz w:val="24"/>
          <w:szCs w:val="24"/>
        </w:rPr>
      </w:pPr>
      <w:r w:rsidRPr="005A093C">
        <w:rPr>
          <w:sz w:val="24"/>
          <w:szCs w:val="24"/>
        </w:rPr>
        <w:t>Подпись обучающегося ___________</w:t>
      </w:r>
    </w:p>
    <w:p w:rsidR="006C5B9C" w:rsidRPr="005A093C" w:rsidRDefault="006C5B9C" w:rsidP="006C5B9C">
      <w:pPr>
        <w:jc w:val="center"/>
        <w:rPr>
          <w:sz w:val="24"/>
          <w:szCs w:val="24"/>
        </w:rPr>
      </w:pPr>
    </w:p>
    <w:p w:rsidR="006C5B9C" w:rsidRPr="005A093C" w:rsidRDefault="006C5B9C" w:rsidP="006C5B9C">
      <w:pPr>
        <w:spacing w:after="200" w:line="276" w:lineRule="auto"/>
        <w:jc w:val="right"/>
        <w:rPr>
          <w:bCs/>
          <w:sz w:val="28"/>
          <w:szCs w:val="28"/>
        </w:rPr>
      </w:pPr>
      <w:r w:rsidRPr="005A093C">
        <w:rPr>
          <w:sz w:val="28"/>
          <w:szCs w:val="28"/>
        </w:rPr>
        <w:br w:type="page"/>
      </w:r>
      <w:r w:rsidRPr="005A093C">
        <w:rPr>
          <w:bCs/>
          <w:i/>
          <w:sz w:val="28"/>
          <w:szCs w:val="28"/>
        </w:rPr>
        <w:t>Приложение</w:t>
      </w:r>
      <w:r w:rsidRPr="005A093C">
        <w:rPr>
          <w:bCs/>
          <w:sz w:val="28"/>
          <w:szCs w:val="28"/>
        </w:rPr>
        <w:t xml:space="preserve"> Г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A093C">
        <w:rPr>
          <w:sz w:val="28"/>
          <w:szCs w:val="28"/>
          <w:shd w:val="clear" w:color="auto" w:fill="FFFFFF"/>
        </w:rPr>
        <w:t>ОТЗЫВ-ХАРАКТЕРИСТИКА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направления подготовки «Управление персоналом»  ЧУОО ВО «ОмГА»</w:t>
      </w:r>
      <w:r w:rsidRPr="005A093C">
        <w:rPr>
          <w:sz w:val="24"/>
          <w:szCs w:val="24"/>
        </w:rPr>
        <w:br/>
      </w:r>
      <w:r w:rsidRPr="005A093C">
        <w:rPr>
          <w:sz w:val="24"/>
          <w:szCs w:val="24"/>
          <w:shd w:val="clear" w:color="auto" w:fill="FFFFFF"/>
        </w:rPr>
        <w:t>проходил(а) производственную  практику (преддипломную практику) в____________________________________________________________________________</w:t>
      </w:r>
      <w:r w:rsidRPr="005A093C">
        <w:rPr>
          <w:sz w:val="24"/>
          <w:szCs w:val="24"/>
        </w:rPr>
        <w:br/>
      </w:r>
      <w:r w:rsidRPr="005A093C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5A093C">
        <w:rPr>
          <w:sz w:val="24"/>
          <w:szCs w:val="24"/>
          <w:shd w:val="clear" w:color="auto" w:fill="FFFFFF"/>
        </w:rPr>
        <w:br/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A093C">
        <w:rPr>
          <w:sz w:val="24"/>
          <w:szCs w:val="24"/>
        </w:rPr>
        <w:br/>
      </w:r>
      <w:r w:rsidRPr="005A093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093C">
        <w:rPr>
          <w:sz w:val="24"/>
          <w:szCs w:val="24"/>
        </w:rPr>
        <w:br/>
      </w:r>
      <w:r w:rsidRPr="005A093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</w:p>
    <w:p w:rsidR="006C5B9C" w:rsidRPr="005A093C" w:rsidRDefault="006C5B9C" w:rsidP="006C5B9C">
      <w:pPr>
        <w:rPr>
          <w:sz w:val="24"/>
          <w:szCs w:val="24"/>
          <w:shd w:val="clear" w:color="auto" w:fill="FFFFFF"/>
        </w:rPr>
      </w:pPr>
      <w:r w:rsidRPr="005A093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5A093C">
        <w:rPr>
          <w:sz w:val="24"/>
          <w:szCs w:val="24"/>
        </w:rPr>
        <w:br/>
      </w:r>
    </w:p>
    <w:p w:rsidR="006C5B9C" w:rsidRPr="005A093C" w:rsidRDefault="006C5B9C" w:rsidP="006C5B9C">
      <w:pPr>
        <w:rPr>
          <w:sz w:val="24"/>
          <w:szCs w:val="24"/>
        </w:rPr>
      </w:pPr>
      <w:r w:rsidRPr="005A093C">
        <w:rPr>
          <w:sz w:val="24"/>
          <w:szCs w:val="24"/>
          <w:shd w:val="clear" w:color="auto" w:fill="FFFFFF"/>
        </w:rPr>
        <w:t>Р</w:t>
      </w:r>
      <w:r w:rsidRPr="005A093C">
        <w:rPr>
          <w:sz w:val="24"/>
          <w:szCs w:val="24"/>
        </w:rPr>
        <w:t>уководитель практики от профильной организации________________________</w:t>
      </w:r>
    </w:p>
    <w:p w:rsidR="006C5B9C" w:rsidRPr="005A093C" w:rsidRDefault="006C5B9C" w:rsidP="006C5B9C">
      <w:pPr>
        <w:ind w:firstLine="708"/>
        <w:jc w:val="center"/>
      </w:pPr>
      <w:r w:rsidRPr="005A093C">
        <w:t xml:space="preserve">                                                 подпись</w:t>
      </w:r>
    </w:p>
    <w:p w:rsidR="006C5B9C" w:rsidRPr="005A093C" w:rsidRDefault="006C5B9C" w:rsidP="006C5B9C">
      <w:pPr>
        <w:spacing w:before="240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Подпись _____________________________________________________________________</w:t>
      </w:r>
    </w:p>
    <w:p w:rsidR="006C5B9C" w:rsidRPr="005A093C" w:rsidRDefault="006C5B9C" w:rsidP="006C5B9C">
      <w:pPr>
        <w:jc w:val="both"/>
      </w:pPr>
      <w:r w:rsidRPr="005A093C">
        <w:t xml:space="preserve">       в родительном падеже: должность, ФИО руководителя практики от профильной организации</w:t>
      </w:r>
    </w:p>
    <w:p w:rsidR="006C5B9C" w:rsidRPr="005A093C" w:rsidRDefault="006C5B9C" w:rsidP="006C5B9C">
      <w:pPr>
        <w:jc w:val="both"/>
        <w:rPr>
          <w:sz w:val="24"/>
          <w:szCs w:val="24"/>
        </w:rPr>
      </w:pPr>
      <w:r w:rsidRPr="005A093C">
        <w:rPr>
          <w:sz w:val="24"/>
          <w:szCs w:val="24"/>
        </w:rPr>
        <w:t>удостоверяю ______________     _________________________________________________</w:t>
      </w:r>
    </w:p>
    <w:p w:rsidR="006C5B9C" w:rsidRPr="005A093C" w:rsidRDefault="006C5B9C" w:rsidP="006C5B9C">
      <w:pPr>
        <w:ind w:firstLine="708"/>
        <w:jc w:val="both"/>
      </w:pPr>
      <w:r w:rsidRPr="005A093C">
        <w:t xml:space="preserve">           подпись</w:t>
      </w:r>
      <w:r w:rsidRPr="005A093C">
        <w:tab/>
        <w:t xml:space="preserve">                 Должность, ФИО должностного лица, удостоверившего подпись </w:t>
      </w:r>
    </w:p>
    <w:p w:rsidR="006C5B9C" w:rsidRPr="005A093C" w:rsidRDefault="006C5B9C" w:rsidP="006C5B9C">
      <w:pPr>
        <w:ind w:firstLine="708"/>
        <w:jc w:val="both"/>
      </w:pPr>
    </w:p>
    <w:p w:rsidR="006C5B9C" w:rsidRPr="005A093C" w:rsidRDefault="006C5B9C" w:rsidP="006C5B9C">
      <w:pPr>
        <w:spacing w:before="240"/>
        <w:ind w:firstLine="708"/>
        <w:jc w:val="both"/>
        <w:rPr>
          <w:sz w:val="18"/>
          <w:szCs w:val="18"/>
        </w:rPr>
      </w:pPr>
    </w:p>
    <w:p w:rsidR="006C5B9C" w:rsidRPr="005A093C" w:rsidRDefault="006C5B9C" w:rsidP="006C5B9C">
      <w:pPr>
        <w:tabs>
          <w:tab w:val="left" w:pos="1590"/>
        </w:tabs>
        <w:spacing w:before="240"/>
        <w:ind w:firstLine="708"/>
        <w:jc w:val="both"/>
        <w:rPr>
          <w:b/>
          <w:sz w:val="18"/>
          <w:szCs w:val="18"/>
        </w:rPr>
      </w:pPr>
      <w:r w:rsidRPr="005A093C">
        <w:rPr>
          <w:b/>
          <w:sz w:val="18"/>
          <w:szCs w:val="18"/>
        </w:rPr>
        <w:t>М.П.</w:t>
      </w:r>
      <w:r w:rsidRPr="005A093C">
        <w:rPr>
          <w:b/>
          <w:sz w:val="18"/>
          <w:szCs w:val="18"/>
        </w:rPr>
        <w:tab/>
      </w:r>
    </w:p>
    <w:p w:rsidR="006C5B9C" w:rsidRPr="005A093C" w:rsidRDefault="006C5B9C" w:rsidP="006C5B9C">
      <w:pPr>
        <w:widowControl/>
        <w:autoSpaceDE/>
        <w:jc w:val="both"/>
        <w:rPr>
          <w:sz w:val="24"/>
          <w:szCs w:val="24"/>
        </w:rPr>
      </w:pPr>
    </w:p>
    <w:p w:rsidR="006C5B9C" w:rsidRPr="005A093C" w:rsidRDefault="006C5B9C" w:rsidP="006C5B9C">
      <w:pPr>
        <w:spacing w:before="240"/>
        <w:ind w:firstLine="708"/>
        <w:jc w:val="right"/>
        <w:rPr>
          <w:sz w:val="28"/>
          <w:szCs w:val="28"/>
        </w:rPr>
      </w:pPr>
      <w:r w:rsidRPr="005A093C">
        <w:rPr>
          <w:i/>
          <w:sz w:val="28"/>
          <w:szCs w:val="28"/>
        </w:rPr>
        <w:t>Приложение</w:t>
      </w:r>
      <w:r w:rsidRPr="005A093C">
        <w:rPr>
          <w:sz w:val="28"/>
          <w:szCs w:val="28"/>
        </w:rPr>
        <w:t xml:space="preserve"> Д</w:t>
      </w:r>
    </w:p>
    <w:p w:rsidR="006C5B9C" w:rsidRPr="005A093C" w:rsidRDefault="006C5B9C" w:rsidP="006C5B9C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5A093C">
        <w:rPr>
          <w:b/>
          <w:spacing w:val="-7"/>
          <w:sz w:val="26"/>
          <w:szCs w:val="26"/>
        </w:rPr>
        <w:t>Договор</w:t>
      </w:r>
    </w:p>
    <w:p w:rsidR="006C5B9C" w:rsidRPr="005A093C" w:rsidRDefault="006C5B9C" w:rsidP="006C5B9C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5A093C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6C5B9C" w:rsidRPr="005A093C" w:rsidRDefault="006C5B9C" w:rsidP="006C5B9C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5A093C">
        <w:rPr>
          <w:spacing w:val="-7"/>
          <w:sz w:val="26"/>
          <w:szCs w:val="26"/>
        </w:rPr>
        <w:t>г. Омск</w:t>
      </w:r>
      <w:r w:rsidRPr="005A093C">
        <w:rPr>
          <w:sz w:val="26"/>
          <w:szCs w:val="26"/>
        </w:rPr>
        <w:t xml:space="preserve">                                                                                    </w:t>
      </w:r>
      <w:r w:rsidRPr="005A093C">
        <w:rPr>
          <w:spacing w:val="1"/>
          <w:w w:val="111"/>
          <w:sz w:val="26"/>
          <w:szCs w:val="26"/>
        </w:rPr>
        <w:t>«___»____________20___г.</w:t>
      </w:r>
    </w:p>
    <w:p w:rsidR="006C5B9C" w:rsidRPr="005A093C" w:rsidRDefault="006C5B9C" w:rsidP="006C5B9C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5A093C">
        <w:rPr>
          <w:sz w:val="26"/>
          <w:szCs w:val="26"/>
        </w:rPr>
        <w:t>Частное учреждение образовательная организация высшего</w:t>
      </w:r>
      <w:r w:rsidRPr="005A093C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5A093C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5A093C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5A093C">
        <w:rPr>
          <w:sz w:val="26"/>
          <w:szCs w:val="26"/>
        </w:rPr>
        <w:t>__________________________________________________________________________</w:t>
      </w:r>
      <w:r w:rsidRPr="005A093C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5A093C">
        <w:rPr>
          <w:sz w:val="26"/>
          <w:szCs w:val="26"/>
        </w:rPr>
        <w:t>, с другой стороны, заключили настоящий договор о  нижеслед</w:t>
      </w:r>
      <w:r w:rsidRPr="005A093C">
        <w:rPr>
          <w:spacing w:val="-5"/>
          <w:sz w:val="26"/>
          <w:szCs w:val="26"/>
        </w:rPr>
        <w:t>ующем:</w:t>
      </w:r>
    </w:p>
    <w:p w:rsidR="006C5B9C" w:rsidRPr="005A093C" w:rsidRDefault="006C5B9C" w:rsidP="006C5B9C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5A093C">
        <w:rPr>
          <w:sz w:val="26"/>
          <w:szCs w:val="26"/>
        </w:rPr>
        <w:tab/>
      </w: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sz w:val="26"/>
          <w:szCs w:val="26"/>
        </w:rPr>
      </w:pPr>
      <w:r w:rsidRPr="005A093C">
        <w:rPr>
          <w:b/>
          <w:bCs/>
          <w:spacing w:val="-3"/>
          <w:sz w:val="26"/>
          <w:szCs w:val="26"/>
        </w:rPr>
        <w:t>1. Предмет договора</w:t>
      </w:r>
    </w:p>
    <w:p w:rsidR="006C5B9C" w:rsidRPr="005A093C" w:rsidRDefault="006C5B9C" w:rsidP="006C5B9C">
      <w:pPr>
        <w:shd w:val="clear" w:color="auto" w:fill="FFFFFF"/>
        <w:ind w:firstLine="465"/>
        <w:jc w:val="both"/>
        <w:rPr>
          <w:sz w:val="26"/>
          <w:szCs w:val="26"/>
        </w:rPr>
      </w:pPr>
      <w:r w:rsidRPr="005A093C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________________________________________________________________________</w:t>
      </w:r>
    </w:p>
    <w:p w:rsidR="006C5B9C" w:rsidRPr="005A093C" w:rsidRDefault="006C5B9C" w:rsidP="006C5B9C">
      <w:pPr>
        <w:shd w:val="clear" w:color="auto" w:fill="FFFFFF"/>
        <w:jc w:val="both"/>
        <w:rPr>
          <w:sz w:val="26"/>
          <w:szCs w:val="26"/>
        </w:rPr>
      </w:pPr>
      <w:r w:rsidRPr="005A093C">
        <w:rPr>
          <w:sz w:val="26"/>
          <w:szCs w:val="26"/>
        </w:rPr>
        <w:t xml:space="preserve">________________________________________________________________________.                                                                                                                                            </w:t>
      </w:r>
      <w:r w:rsidRPr="005A093C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6C5B9C" w:rsidRPr="005A093C" w:rsidRDefault="006C5B9C" w:rsidP="006C5B9C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5A093C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6C5B9C" w:rsidRPr="005A093C" w:rsidRDefault="006C5B9C" w:rsidP="006C5B9C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5A093C">
        <w:rPr>
          <w:b/>
          <w:sz w:val="26"/>
          <w:szCs w:val="26"/>
        </w:rPr>
        <w:t>2. Обязательства Академии</w:t>
      </w:r>
    </w:p>
    <w:p w:rsidR="006C5B9C" w:rsidRPr="005A093C" w:rsidRDefault="006C5B9C" w:rsidP="006C5B9C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5A093C">
        <w:rPr>
          <w:b/>
          <w:sz w:val="26"/>
          <w:szCs w:val="26"/>
        </w:rPr>
        <w:t xml:space="preserve">   </w:t>
      </w:r>
      <w:r w:rsidRPr="005A093C">
        <w:rPr>
          <w:sz w:val="26"/>
          <w:szCs w:val="26"/>
        </w:rPr>
        <w:t xml:space="preserve">Академия обязуется:  </w:t>
      </w:r>
    </w:p>
    <w:p w:rsidR="006C5B9C" w:rsidRPr="005A093C" w:rsidRDefault="006C5B9C" w:rsidP="006C5B9C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5A093C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5A093C">
        <w:rPr>
          <w:sz w:val="26"/>
          <w:szCs w:val="26"/>
        </w:rPr>
        <w:tab/>
        <w:t xml:space="preserve">                                                         </w:t>
      </w:r>
      <w:r w:rsidRPr="005A093C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6C5B9C" w:rsidRPr="005A093C" w:rsidRDefault="006C5B9C" w:rsidP="006C5B9C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5A093C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5A093C">
        <w:rPr>
          <w:sz w:val="26"/>
          <w:szCs w:val="26"/>
        </w:rPr>
        <w:tab/>
        <w:t xml:space="preserve">  </w:t>
      </w:r>
      <w:r w:rsidRPr="005A093C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6C5B9C" w:rsidRPr="005A093C" w:rsidRDefault="006C5B9C" w:rsidP="006C5B9C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5A093C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5A093C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5A093C">
        <w:rPr>
          <w:spacing w:val="-1"/>
          <w:sz w:val="26"/>
          <w:szCs w:val="26"/>
        </w:rPr>
        <w:t>.</w:t>
      </w:r>
    </w:p>
    <w:p w:rsidR="006C5B9C" w:rsidRPr="005A093C" w:rsidRDefault="006C5B9C" w:rsidP="006C5B9C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5A093C">
        <w:rPr>
          <w:spacing w:val="5"/>
          <w:sz w:val="26"/>
          <w:szCs w:val="26"/>
        </w:rPr>
        <w:t xml:space="preserve">2.6. По согласованию с </w:t>
      </w:r>
      <w:r w:rsidRPr="005A093C">
        <w:rPr>
          <w:sz w:val="26"/>
          <w:szCs w:val="26"/>
        </w:rPr>
        <w:t xml:space="preserve">Организацией </w:t>
      </w:r>
      <w:r w:rsidRPr="005A093C">
        <w:rPr>
          <w:spacing w:val="5"/>
          <w:sz w:val="26"/>
          <w:szCs w:val="26"/>
        </w:rPr>
        <w:t>привлекать её сотрудников для</w:t>
      </w:r>
      <w:r w:rsidRPr="005A093C">
        <w:rPr>
          <w:spacing w:val="5"/>
          <w:sz w:val="26"/>
          <w:szCs w:val="26"/>
        </w:rPr>
        <w:br/>
      </w:r>
      <w:r w:rsidRPr="005A093C">
        <w:rPr>
          <w:sz w:val="26"/>
          <w:szCs w:val="26"/>
        </w:rPr>
        <w:t>руководства практикой студентов на договорных условиях.</w:t>
      </w:r>
    </w:p>
    <w:p w:rsidR="006C5B9C" w:rsidRPr="005A093C" w:rsidRDefault="006C5B9C" w:rsidP="006C5B9C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5A093C">
        <w:rPr>
          <w:b/>
          <w:sz w:val="26"/>
          <w:szCs w:val="26"/>
        </w:rPr>
        <w:t>3. Обязательства Организации</w:t>
      </w:r>
    </w:p>
    <w:p w:rsidR="006C5B9C" w:rsidRPr="005A093C" w:rsidRDefault="006C5B9C" w:rsidP="006C5B9C">
      <w:pPr>
        <w:shd w:val="clear" w:color="auto" w:fill="FFFFFF"/>
        <w:ind w:firstLine="360"/>
        <w:rPr>
          <w:sz w:val="26"/>
          <w:szCs w:val="26"/>
        </w:rPr>
      </w:pPr>
      <w:r w:rsidRPr="005A093C">
        <w:rPr>
          <w:spacing w:val="-1"/>
          <w:sz w:val="26"/>
          <w:szCs w:val="26"/>
        </w:rPr>
        <w:tab/>
      </w:r>
      <w:r w:rsidRPr="005A093C">
        <w:rPr>
          <w:sz w:val="26"/>
          <w:szCs w:val="26"/>
        </w:rPr>
        <w:t>Организация</w:t>
      </w:r>
      <w:r w:rsidRPr="005A093C">
        <w:rPr>
          <w:spacing w:val="-1"/>
          <w:sz w:val="26"/>
          <w:szCs w:val="26"/>
        </w:rPr>
        <w:t xml:space="preserve"> обязуется:</w:t>
      </w:r>
    </w:p>
    <w:p w:rsidR="006C5B9C" w:rsidRPr="005A093C" w:rsidRDefault="006C5B9C" w:rsidP="006C5B9C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5A093C">
        <w:rPr>
          <w:spacing w:val="-8"/>
          <w:sz w:val="26"/>
          <w:szCs w:val="26"/>
        </w:rPr>
        <w:t xml:space="preserve">  3.1.  </w:t>
      </w:r>
      <w:r w:rsidRPr="005A093C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5A093C">
        <w:rPr>
          <w:spacing w:val="-1"/>
          <w:sz w:val="26"/>
          <w:szCs w:val="26"/>
        </w:rPr>
        <w:t>граммам практик.</w:t>
      </w:r>
    </w:p>
    <w:p w:rsidR="006C5B9C" w:rsidRPr="005A093C" w:rsidRDefault="006C5B9C" w:rsidP="006C5B9C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5A093C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6C5B9C" w:rsidRPr="005A093C" w:rsidRDefault="006C5B9C" w:rsidP="006C5B9C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5A093C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5A093C">
        <w:rPr>
          <w:spacing w:val="-3"/>
          <w:sz w:val="26"/>
          <w:szCs w:val="26"/>
        </w:rPr>
        <w:t>.</w:t>
      </w:r>
    </w:p>
    <w:p w:rsidR="006C5B9C" w:rsidRPr="005A093C" w:rsidRDefault="006C5B9C" w:rsidP="006C5B9C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5A093C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5A093C">
        <w:rPr>
          <w:sz w:val="26"/>
          <w:szCs w:val="26"/>
        </w:rPr>
        <w:t>Организации</w:t>
      </w:r>
      <w:r w:rsidRPr="005A093C">
        <w:rPr>
          <w:spacing w:val="8"/>
          <w:sz w:val="26"/>
          <w:szCs w:val="26"/>
        </w:rPr>
        <w:t xml:space="preserve"> в подведении </w:t>
      </w:r>
      <w:r w:rsidRPr="005A093C">
        <w:rPr>
          <w:spacing w:val="-1"/>
          <w:sz w:val="26"/>
          <w:szCs w:val="26"/>
        </w:rPr>
        <w:t>итогов практик.</w:t>
      </w: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5A093C">
        <w:rPr>
          <w:b/>
          <w:bCs/>
          <w:spacing w:val="3"/>
          <w:sz w:val="26"/>
          <w:szCs w:val="26"/>
        </w:rPr>
        <w:t>4. Срок договора</w:t>
      </w: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both"/>
        <w:rPr>
          <w:sz w:val="26"/>
          <w:szCs w:val="26"/>
        </w:rPr>
      </w:pPr>
      <w:r w:rsidRPr="005A093C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5A093C">
        <w:rPr>
          <w:sz w:val="26"/>
          <w:szCs w:val="26"/>
        </w:rPr>
        <w:t>действует до «____» ______________ 20___ г.</w:t>
      </w:r>
    </w:p>
    <w:p w:rsidR="006C5B9C" w:rsidRPr="005A093C" w:rsidRDefault="006C5B9C" w:rsidP="006C5B9C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5A093C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5A093C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5A093C">
        <w:rPr>
          <w:spacing w:val="-1"/>
          <w:sz w:val="26"/>
          <w:szCs w:val="26"/>
        </w:rPr>
        <w:t>контрагента за           1 месяц.</w:t>
      </w:r>
    </w:p>
    <w:p w:rsidR="006C5B9C" w:rsidRPr="005A093C" w:rsidRDefault="006C5B9C" w:rsidP="006C5B9C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5A093C">
        <w:rPr>
          <w:b/>
          <w:bCs/>
          <w:spacing w:val="2"/>
          <w:sz w:val="26"/>
          <w:szCs w:val="26"/>
        </w:rPr>
        <w:t>5. Заключительные положения</w:t>
      </w:r>
    </w:p>
    <w:p w:rsidR="006C5B9C" w:rsidRPr="005A093C" w:rsidRDefault="006C5B9C" w:rsidP="006C5B9C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5A093C">
        <w:rPr>
          <w:sz w:val="26"/>
          <w:szCs w:val="26"/>
        </w:rPr>
        <w:t xml:space="preserve">      5.1.</w:t>
      </w:r>
      <w:r w:rsidRPr="005A093C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5A093C">
        <w:rPr>
          <w:sz w:val="26"/>
          <w:szCs w:val="26"/>
        </w:rPr>
        <w:t>исьменного соглашения сторон.</w:t>
      </w:r>
    </w:p>
    <w:p w:rsidR="006C5B9C" w:rsidRPr="005A093C" w:rsidRDefault="006C5B9C" w:rsidP="006C5B9C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5A093C">
        <w:rPr>
          <w:sz w:val="26"/>
          <w:szCs w:val="26"/>
        </w:rPr>
        <w:t xml:space="preserve">      </w:t>
      </w:r>
      <w:r w:rsidRPr="005A093C">
        <w:rPr>
          <w:spacing w:val="4"/>
          <w:sz w:val="26"/>
          <w:szCs w:val="26"/>
        </w:rPr>
        <w:t>5</w:t>
      </w:r>
      <w:r w:rsidRPr="005A093C">
        <w:rPr>
          <w:sz w:val="26"/>
          <w:szCs w:val="26"/>
        </w:rPr>
        <w:t>.</w:t>
      </w:r>
      <w:r w:rsidRPr="005A093C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5A093C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5A093C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6C5B9C" w:rsidRPr="005A093C" w:rsidRDefault="006C5B9C" w:rsidP="006C5B9C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5A093C">
        <w:rPr>
          <w:spacing w:val="-9"/>
          <w:sz w:val="26"/>
          <w:szCs w:val="26"/>
        </w:rPr>
        <w:t xml:space="preserve">      </w:t>
      </w:r>
      <w:r w:rsidRPr="005A093C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5A093C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6C5B9C" w:rsidRPr="005A093C" w:rsidRDefault="006C5B9C" w:rsidP="006C5B9C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5A093C">
        <w:rPr>
          <w:spacing w:val="1"/>
          <w:sz w:val="26"/>
          <w:szCs w:val="26"/>
        </w:rPr>
        <w:t xml:space="preserve"> У каждой из сторон находится </w:t>
      </w:r>
      <w:r w:rsidRPr="005A093C">
        <w:rPr>
          <w:sz w:val="26"/>
          <w:szCs w:val="26"/>
        </w:rPr>
        <w:t xml:space="preserve">один экземпляр настоящего договора. </w:t>
      </w:r>
    </w:p>
    <w:p w:rsidR="006C5B9C" w:rsidRPr="005A093C" w:rsidRDefault="006C5B9C" w:rsidP="006C5B9C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5A093C">
        <w:rPr>
          <w:b/>
          <w:bCs/>
          <w:spacing w:val="2"/>
          <w:sz w:val="26"/>
          <w:szCs w:val="26"/>
        </w:rPr>
        <w:t>6. Реквизиты сторон:</w:t>
      </w:r>
    </w:p>
    <w:p w:rsidR="006C5B9C" w:rsidRPr="005A093C" w:rsidRDefault="006C5B9C" w:rsidP="006C5B9C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71"/>
      </w:tblGrid>
      <w:tr w:rsidR="006C5B9C" w:rsidRPr="005A093C" w:rsidTr="0053066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C" w:rsidRPr="005A093C" w:rsidRDefault="006C5B9C" w:rsidP="00530663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5A093C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C" w:rsidRPr="005A093C" w:rsidRDefault="006C5B9C" w:rsidP="00530663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5A093C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6C5B9C" w:rsidRPr="005A093C" w:rsidTr="0053066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C" w:rsidRPr="005A093C" w:rsidRDefault="006C5B9C" w:rsidP="006C5B9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A093C">
              <w:rPr>
                <w:rFonts w:ascii="Times New Roman" w:hAnsi="Times New Roman"/>
                <w:i w:val="0"/>
                <w:sz w:val="26"/>
                <w:szCs w:val="26"/>
              </w:rPr>
              <w:t>Частное учреждение образовательная организация высшего</w:t>
            </w:r>
            <w:r w:rsidRPr="005A093C">
              <w:rPr>
                <w:rFonts w:ascii="Times New Roman" w:hAnsi="Times New Roman"/>
                <w:i w:val="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6C5B9C" w:rsidRPr="005A093C" w:rsidRDefault="006C5B9C" w:rsidP="006C5B9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5A093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6C5B9C" w:rsidRPr="005A093C" w:rsidRDefault="006C5B9C" w:rsidP="006C5B9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5A093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>ИНН/КПП 5502040870/550301001</w:t>
            </w:r>
            <w:r w:rsidRPr="005A093C">
              <w:rPr>
                <w:bCs/>
                <w:iCs/>
                <w:sz w:val="26"/>
                <w:szCs w:val="26"/>
              </w:rPr>
              <w:tab/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>К/с 30101810300000000799</w:t>
            </w:r>
            <w:r w:rsidRPr="005A093C">
              <w:rPr>
                <w:bCs/>
                <w:iCs/>
                <w:sz w:val="26"/>
                <w:szCs w:val="26"/>
              </w:rPr>
              <w:tab/>
            </w:r>
          </w:p>
          <w:p w:rsidR="006C5B9C" w:rsidRPr="005A093C" w:rsidRDefault="006C5B9C" w:rsidP="00530663">
            <w:pPr>
              <w:rPr>
                <w:bCs/>
                <w:iCs/>
                <w:sz w:val="26"/>
                <w:szCs w:val="26"/>
              </w:rPr>
            </w:pPr>
            <w:r w:rsidRPr="005A093C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6C5B9C" w:rsidRPr="005A093C" w:rsidRDefault="006C5B9C" w:rsidP="00530663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C" w:rsidRPr="005A093C" w:rsidRDefault="006C5B9C" w:rsidP="00530663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6C5B9C" w:rsidRPr="005A093C" w:rsidRDefault="006C5B9C" w:rsidP="006C5B9C">
      <w:pPr>
        <w:shd w:val="clear" w:color="auto" w:fill="FFFFFF"/>
        <w:rPr>
          <w:sz w:val="26"/>
          <w:szCs w:val="26"/>
        </w:rPr>
      </w:pPr>
      <w:r w:rsidRPr="005A093C">
        <w:rPr>
          <w:sz w:val="26"/>
          <w:szCs w:val="26"/>
        </w:rPr>
        <w:t xml:space="preserve">Ректор ЧУОО ВО «ОмГА» </w:t>
      </w:r>
    </w:p>
    <w:p w:rsidR="006C5B9C" w:rsidRPr="005A093C" w:rsidRDefault="006C5B9C" w:rsidP="006C5B9C">
      <w:pPr>
        <w:shd w:val="clear" w:color="auto" w:fill="FFFFFF"/>
        <w:rPr>
          <w:sz w:val="26"/>
          <w:szCs w:val="26"/>
        </w:rPr>
      </w:pPr>
      <w:r w:rsidRPr="005A093C">
        <w:rPr>
          <w:sz w:val="26"/>
          <w:szCs w:val="26"/>
        </w:rPr>
        <w:t xml:space="preserve">                                                 </w:t>
      </w:r>
    </w:p>
    <w:p w:rsidR="006C5B9C" w:rsidRPr="005A093C" w:rsidRDefault="006C5B9C" w:rsidP="006C5B9C">
      <w:pPr>
        <w:shd w:val="clear" w:color="auto" w:fill="FFFFFF"/>
        <w:rPr>
          <w:sz w:val="26"/>
          <w:szCs w:val="26"/>
        </w:rPr>
      </w:pPr>
      <w:r w:rsidRPr="005A093C">
        <w:rPr>
          <w:sz w:val="26"/>
          <w:szCs w:val="26"/>
        </w:rPr>
        <w:t>_________________/Еремеев А.Э./                                _____________/________________/</w:t>
      </w:r>
    </w:p>
    <w:p w:rsidR="006C5B9C" w:rsidRPr="005A093C" w:rsidRDefault="006C5B9C" w:rsidP="006C5B9C">
      <w:pPr>
        <w:shd w:val="clear" w:color="auto" w:fill="FFFFFF"/>
        <w:rPr>
          <w:sz w:val="26"/>
          <w:szCs w:val="26"/>
        </w:rPr>
      </w:pPr>
    </w:p>
    <w:p w:rsidR="006C5B9C" w:rsidRPr="005A093C" w:rsidRDefault="006C5B9C" w:rsidP="006C5B9C">
      <w:pPr>
        <w:shd w:val="clear" w:color="auto" w:fill="FFFFFF"/>
        <w:rPr>
          <w:b/>
          <w:sz w:val="26"/>
          <w:szCs w:val="26"/>
        </w:rPr>
      </w:pPr>
      <w:r w:rsidRPr="005A093C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6C5B9C" w:rsidRPr="005A093C" w:rsidRDefault="006C5B9C" w:rsidP="006C5B9C">
      <w:pPr>
        <w:jc w:val="center"/>
        <w:rPr>
          <w:bCs/>
          <w:sz w:val="28"/>
          <w:szCs w:val="28"/>
        </w:rPr>
      </w:pPr>
    </w:p>
    <w:p w:rsidR="006C5B9C" w:rsidRPr="005A093C" w:rsidRDefault="006C5B9C" w:rsidP="006C5B9C">
      <w:pPr>
        <w:jc w:val="right"/>
        <w:rPr>
          <w:bCs/>
          <w:sz w:val="28"/>
          <w:szCs w:val="28"/>
        </w:rPr>
      </w:pPr>
      <w:r w:rsidRPr="005A093C">
        <w:rPr>
          <w:bCs/>
          <w:i/>
          <w:sz w:val="28"/>
          <w:szCs w:val="28"/>
        </w:rPr>
        <w:t>Приложение</w:t>
      </w:r>
      <w:r w:rsidRPr="005A093C">
        <w:rPr>
          <w:bCs/>
          <w:sz w:val="28"/>
          <w:szCs w:val="28"/>
        </w:rPr>
        <w:t xml:space="preserve"> Е</w:t>
      </w:r>
    </w:p>
    <w:p w:rsidR="006C5B9C" w:rsidRPr="005A093C" w:rsidRDefault="006C5B9C" w:rsidP="006C5B9C">
      <w:pPr>
        <w:jc w:val="center"/>
        <w:rPr>
          <w:sz w:val="28"/>
          <w:szCs w:val="28"/>
        </w:rPr>
      </w:pPr>
    </w:p>
    <w:p w:rsidR="006C5B9C" w:rsidRPr="005A093C" w:rsidRDefault="006C5B9C" w:rsidP="006C5B9C">
      <w:pPr>
        <w:jc w:val="center"/>
        <w:rPr>
          <w:bCs/>
          <w:sz w:val="28"/>
          <w:szCs w:val="28"/>
        </w:rPr>
      </w:pPr>
      <w:r w:rsidRPr="005A093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A093C">
        <w:rPr>
          <w:sz w:val="28"/>
          <w:szCs w:val="28"/>
        </w:rPr>
        <w:br/>
        <w:t>"Омская гуманитарная академия"</w:t>
      </w:r>
    </w:p>
    <w:p w:rsidR="006C5B9C" w:rsidRPr="005A093C" w:rsidRDefault="006C5B9C" w:rsidP="006C5B9C">
      <w:pPr>
        <w:rPr>
          <w:sz w:val="24"/>
          <w:szCs w:val="24"/>
        </w:rPr>
      </w:pPr>
    </w:p>
    <w:p w:rsidR="006C5B9C" w:rsidRPr="005A093C" w:rsidRDefault="006C5B9C" w:rsidP="006C5B9C">
      <w:pPr>
        <w:pStyle w:val="Default"/>
        <w:jc w:val="center"/>
        <w:rPr>
          <w:color w:val="auto"/>
          <w:sz w:val="28"/>
          <w:szCs w:val="28"/>
        </w:rPr>
      </w:pPr>
      <w:r w:rsidRPr="005A093C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6C5B9C" w:rsidRPr="005A093C" w:rsidRDefault="006C5B9C" w:rsidP="006C5B9C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A093C">
        <w:rPr>
          <w:color w:val="auto"/>
          <w:sz w:val="28"/>
          <w:szCs w:val="28"/>
        </w:rPr>
        <w:t xml:space="preserve">__________________________________________________________________ </w:t>
      </w:r>
      <w:r w:rsidRPr="005A093C">
        <w:rPr>
          <w:color w:val="auto"/>
          <w:sz w:val="20"/>
          <w:szCs w:val="20"/>
        </w:rPr>
        <w:t xml:space="preserve">(Ф.И.О. обучающегося) </w:t>
      </w:r>
    </w:p>
    <w:p w:rsidR="006C5B9C" w:rsidRPr="005A093C" w:rsidRDefault="006C5B9C" w:rsidP="006C5B9C">
      <w:pPr>
        <w:pStyle w:val="Default"/>
        <w:jc w:val="both"/>
        <w:rPr>
          <w:color w:val="auto"/>
          <w:u w:val="single"/>
        </w:rPr>
      </w:pPr>
      <w:r w:rsidRPr="005A093C">
        <w:rPr>
          <w:color w:val="auto"/>
        </w:rPr>
        <w:t xml:space="preserve">Направление подготовки: </w:t>
      </w:r>
      <w:r w:rsidRPr="005A093C">
        <w:rPr>
          <w:color w:val="auto"/>
          <w:u w:val="single"/>
        </w:rPr>
        <w:t xml:space="preserve">Управление персоналом </w:t>
      </w:r>
    </w:p>
    <w:p w:rsidR="006C5B9C" w:rsidRPr="005A093C" w:rsidRDefault="006C5B9C" w:rsidP="006C5B9C">
      <w:pPr>
        <w:spacing w:line="276" w:lineRule="auto"/>
        <w:jc w:val="both"/>
        <w:rPr>
          <w:sz w:val="24"/>
          <w:szCs w:val="24"/>
        </w:rPr>
      </w:pPr>
      <w:r w:rsidRPr="005A093C">
        <w:rPr>
          <w:sz w:val="24"/>
          <w:szCs w:val="24"/>
        </w:rPr>
        <w:t xml:space="preserve">Направленность (профиль) программы </w:t>
      </w:r>
      <w:r w:rsidRPr="005A093C">
        <w:rPr>
          <w:sz w:val="24"/>
          <w:szCs w:val="24"/>
          <w:u w:val="single"/>
        </w:rPr>
        <w:t>Управление персоналом организации</w:t>
      </w:r>
    </w:p>
    <w:p w:rsidR="006C5B9C" w:rsidRPr="005A093C" w:rsidRDefault="006C5B9C" w:rsidP="006C5B9C">
      <w:pPr>
        <w:jc w:val="both"/>
        <w:rPr>
          <w:sz w:val="24"/>
          <w:szCs w:val="24"/>
        </w:rPr>
      </w:pPr>
      <w:r w:rsidRPr="005A093C">
        <w:rPr>
          <w:sz w:val="24"/>
          <w:szCs w:val="24"/>
        </w:rPr>
        <w:t>Вид практики: Производственная практика</w:t>
      </w:r>
    </w:p>
    <w:p w:rsidR="006C5B9C" w:rsidRPr="005A093C" w:rsidRDefault="006C5B9C" w:rsidP="006C5B9C">
      <w:pPr>
        <w:jc w:val="both"/>
        <w:rPr>
          <w:sz w:val="24"/>
          <w:szCs w:val="24"/>
        </w:rPr>
      </w:pPr>
      <w:r w:rsidRPr="005A093C">
        <w:rPr>
          <w:sz w:val="24"/>
          <w:szCs w:val="24"/>
        </w:rPr>
        <w:t>Тип практики: Преддипломная практика</w:t>
      </w:r>
    </w:p>
    <w:p w:rsidR="006C5B9C" w:rsidRPr="005A093C" w:rsidRDefault="006C5B9C" w:rsidP="006C5B9C">
      <w:pPr>
        <w:pStyle w:val="Default"/>
        <w:spacing w:before="240" w:line="360" w:lineRule="auto"/>
        <w:jc w:val="both"/>
        <w:rPr>
          <w:color w:val="auto"/>
        </w:rPr>
      </w:pPr>
      <w:r w:rsidRPr="005A093C">
        <w:rPr>
          <w:color w:val="auto"/>
        </w:rPr>
        <w:t>Наименование профильной организации _________________________________________</w:t>
      </w:r>
    </w:p>
    <w:p w:rsidR="006C5B9C" w:rsidRPr="005A093C" w:rsidRDefault="006C5B9C" w:rsidP="006C5B9C">
      <w:pPr>
        <w:pStyle w:val="Default"/>
        <w:spacing w:line="360" w:lineRule="auto"/>
        <w:jc w:val="center"/>
        <w:rPr>
          <w:color w:val="auto"/>
        </w:rPr>
      </w:pPr>
      <w:r w:rsidRPr="005A093C">
        <w:rPr>
          <w:color w:val="auto"/>
        </w:rPr>
        <w:t>____________________________________________________________________________</w:t>
      </w:r>
    </w:p>
    <w:p w:rsidR="006C5B9C" w:rsidRPr="005A093C" w:rsidRDefault="006C5B9C" w:rsidP="006C5B9C">
      <w:pPr>
        <w:pStyle w:val="Default"/>
        <w:jc w:val="both"/>
        <w:rPr>
          <w:color w:val="auto"/>
        </w:rPr>
      </w:pPr>
      <w:r w:rsidRPr="005A093C">
        <w:rPr>
          <w:color w:val="auto"/>
        </w:rPr>
        <w:t>Руководитель практики от профильной организации_________________________________</w:t>
      </w:r>
    </w:p>
    <w:p w:rsidR="006C5B9C" w:rsidRPr="005A093C" w:rsidRDefault="006C5B9C" w:rsidP="006C5B9C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5A093C">
        <w:rPr>
          <w:color w:val="auto"/>
          <w:sz w:val="20"/>
          <w:szCs w:val="20"/>
        </w:rPr>
        <w:t xml:space="preserve">(должность Ф.И.О.) </w:t>
      </w:r>
    </w:p>
    <w:p w:rsidR="006C5B9C" w:rsidRPr="005A093C" w:rsidRDefault="006C5B9C" w:rsidP="006C5B9C">
      <w:pPr>
        <w:pStyle w:val="Default"/>
        <w:jc w:val="center"/>
        <w:rPr>
          <w:color w:val="auto"/>
        </w:rPr>
      </w:pPr>
      <w:r w:rsidRPr="005A093C">
        <w:rPr>
          <w:color w:val="auto"/>
        </w:rPr>
        <w:t>____________________________________________________________________________</w:t>
      </w:r>
    </w:p>
    <w:p w:rsidR="006C5B9C" w:rsidRPr="005A093C" w:rsidRDefault="006C5B9C" w:rsidP="006C5B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 xml:space="preserve">Сроки </w:t>
            </w:r>
          </w:p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Планируемые работы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pStyle w:val="a4"/>
              <w:tabs>
                <w:tab w:val="left" w:pos="260"/>
                <w:tab w:val="left" w:pos="392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93C">
              <w:rPr>
                <w:rFonts w:ascii="Times New Roman" w:hAnsi="Times New Roman"/>
                <w:sz w:val="24"/>
                <w:szCs w:val="24"/>
              </w:rPr>
              <w:t>Знакомство с предприятием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Изучение содержания работы по специальным функциям управления.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b/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Изучение деятельности организации в сфере управления персоналом.</w:t>
            </w:r>
          </w:p>
        </w:tc>
      </w:tr>
      <w:tr w:rsidR="006C5B9C" w:rsidRPr="005A093C" w:rsidTr="009515FC">
        <w:trPr>
          <w:trHeight w:val="425"/>
        </w:trPr>
        <w:tc>
          <w:tcPr>
            <w:tcW w:w="675" w:type="dxa"/>
          </w:tcPr>
          <w:p w:rsidR="006C5B9C" w:rsidRPr="005A093C" w:rsidRDefault="006C5B9C" w:rsidP="00530663">
            <w:pPr>
              <w:numPr>
                <w:ilvl w:val="0"/>
                <w:numId w:val="16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tabs>
                <w:tab w:val="left" w:pos="392"/>
              </w:tabs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Изучение опыта решения проблемы ВКР в исследуемой организации</w:t>
            </w:r>
          </w:p>
        </w:tc>
      </w:tr>
      <w:tr w:rsidR="006C5B9C" w:rsidRPr="005A093C" w:rsidTr="009515FC">
        <w:tc>
          <w:tcPr>
            <w:tcW w:w="675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6C5B9C" w:rsidRPr="005A093C" w:rsidRDefault="006C5B9C" w:rsidP="00530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C5B9C" w:rsidRPr="005A093C" w:rsidRDefault="006C5B9C" w:rsidP="00530663">
            <w:pPr>
              <w:jc w:val="both"/>
              <w:rPr>
                <w:sz w:val="24"/>
                <w:szCs w:val="24"/>
              </w:rPr>
            </w:pPr>
            <w:r w:rsidRPr="005A093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4"/>
          <w:szCs w:val="24"/>
        </w:rPr>
      </w:pPr>
      <w:r w:rsidRPr="005A093C">
        <w:rPr>
          <w:sz w:val="24"/>
          <w:szCs w:val="24"/>
        </w:rPr>
        <w:t>Заведующий кафедрой ЭиУП:</w:t>
      </w:r>
      <w:r w:rsidRPr="005A093C">
        <w:rPr>
          <w:sz w:val="24"/>
          <w:szCs w:val="24"/>
        </w:rPr>
        <w:tab/>
        <w:t>__________________ / ___________________</w:t>
      </w:r>
    </w:p>
    <w:p w:rsidR="006C5B9C" w:rsidRPr="005A093C" w:rsidRDefault="006C5B9C" w:rsidP="006C5B9C">
      <w:pPr>
        <w:ind w:firstLine="708"/>
        <w:jc w:val="both"/>
      </w:pPr>
      <w:r w:rsidRPr="005A093C">
        <w:t>подпись</w:t>
      </w:r>
    </w:p>
    <w:p w:rsidR="006C5B9C" w:rsidRPr="005A093C" w:rsidRDefault="006C5B9C" w:rsidP="006C5B9C">
      <w:pPr>
        <w:rPr>
          <w:sz w:val="24"/>
          <w:szCs w:val="24"/>
        </w:rPr>
      </w:pPr>
      <w:r w:rsidRPr="005A093C">
        <w:rPr>
          <w:sz w:val="24"/>
          <w:szCs w:val="24"/>
        </w:rPr>
        <w:t>Руководитель практики от ОмГА</w:t>
      </w:r>
      <w:r w:rsidRPr="005A093C">
        <w:rPr>
          <w:sz w:val="24"/>
          <w:szCs w:val="24"/>
        </w:rPr>
        <w:tab/>
        <w:t>___________________ / ____________________</w:t>
      </w:r>
    </w:p>
    <w:p w:rsidR="006C5B9C" w:rsidRPr="005A093C" w:rsidRDefault="006C5B9C" w:rsidP="006C5B9C">
      <w:pPr>
        <w:ind w:firstLine="708"/>
        <w:jc w:val="both"/>
      </w:pPr>
      <w:r w:rsidRPr="005A093C">
        <w:t>подпись</w:t>
      </w:r>
    </w:p>
    <w:p w:rsidR="006C5B9C" w:rsidRPr="005A093C" w:rsidRDefault="006C5B9C" w:rsidP="006C5B9C">
      <w:pPr>
        <w:jc w:val="both"/>
        <w:rPr>
          <w:sz w:val="24"/>
          <w:szCs w:val="24"/>
        </w:rPr>
      </w:pPr>
      <w:r w:rsidRPr="005A093C">
        <w:rPr>
          <w:sz w:val="24"/>
          <w:szCs w:val="24"/>
          <w:shd w:val="clear" w:color="auto" w:fill="FFFFFF"/>
        </w:rPr>
        <w:t>Р</w:t>
      </w:r>
      <w:r w:rsidRPr="005A09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6C5B9C" w:rsidRPr="005A093C" w:rsidRDefault="006C5B9C" w:rsidP="006C5B9C">
      <w:pPr>
        <w:jc w:val="both"/>
      </w:pPr>
      <w:r w:rsidRPr="005A093C">
        <w:t xml:space="preserve">      подпись</w:t>
      </w:r>
    </w:p>
    <w:p w:rsidR="006C5B9C" w:rsidRPr="005A093C" w:rsidRDefault="006C5B9C" w:rsidP="006C5B9C">
      <w:pPr>
        <w:spacing w:before="240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Подпись _____________________________________________________________________</w:t>
      </w:r>
    </w:p>
    <w:p w:rsidR="006C5B9C" w:rsidRPr="005A093C" w:rsidRDefault="006C5B9C" w:rsidP="006C5B9C">
      <w:pPr>
        <w:jc w:val="both"/>
      </w:pPr>
      <w:r w:rsidRPr="005A093C">
        <w:t xml:space="preserve">       в родительном падеже: должность, ФИО руководителя практики от профильной организации</w:t>
      </w:r>
    </w:p>
    <w:p w:rsidR="006C5B9C" w:rsidRPr="005A093C" w:rsidRDefault="006C5B9C" w:rsidP="006C5B9C">
      <w:pPr>
        <w:spacing w:before="240"/>
        <w:jc w:val="both"/>
        <w:rPr>
          <w:sz w:val="24"/>
          <w:szCs w:val="24"/>
        </w:rPr>
      </w:pPr>
      <w:r w:rsidRPr="005A093C">
        <w:rPr>
          <w:sz w:val="24"/>
          <w:szCs w:val="24"/>
        </w:rPr>
        <w:t>удостоверяю______________   __________________________________________________</w:t>
      </w:r>
    </w:p>
    <w:p w:rsidR="006C5B9C" w:rsidRPr="005A093C" w:rsidRDefault="006C5B9C" w:rsidP="006C5B9C">
      <w:pPr>
        <w:ind w:firstLine="708"/>
        <w:jc w:val="both"/>
      </w:pPr>
      <w:r w:rsidRPr="005A093C">
        <w:t xml:space="preserve">           подпись</w:t>
      </w:r>
      <w:r w:rsidRPr="005A093C">
        <w:tab/>
        <w:t xml:space="preserve">                 Должность, ФИО должностного лица, удостоверившего подпись </w:t>
      </w:r>
    </w:p>
    <w:p w:rsidR="006C5B9C" w:rsidRPr="005A093C" w:rsidRDefault="006C5B9C" w:rsidP="006C5B9C">
      <w:pPr>
        <w:ind w:firstLine="708"/>
        <w:jc w:val="both"/>
      </w:pPr>
    </w:p>
    <w:p w:rsidR="006C5B9C" w:rsidRPr="005A093C" w:rsidRDefault="006C5B9C" w:rsidP="006C5B9C">
      <w:pPr>
        <w:spacing w:before="240"/>
        <w:ind w:left="5103" w:firstLine="426"/>
        <w:rPr>
          <w:b/>
          <w:sz w:val="18"/>
          <w:szCs w:val="18"/>
        </w:rPr>
      </w:pPr>
      <w:r w:rsidRPr="005A093C">
        <w:rPr>
          <w:b/>
          <w:sz w:val="18"/>
          <w:szCs w:val="18"/>
        </w:rPr>
        <w:t>М.П.</w:t>
      </w:r>
    </w:p>
    <w:p w:rsidR="006C5B9C" w:rsidRPr="005A093C" w:rsidRDefault="006C5B9C" w:rsidP="006C5B9C">
      <w:pPr>
        <w:spacing w:before="240"/>
        <w:ind w:left="5103" w:firstLine="426"/>
        <w:rPr>
          <w:sz w:val="18"/>
          <w:szCs w:val="18"/>
        </w:rPr>
      </w:pPr>
    </w:p>
    <w:p w:rsidR="006C5B9C" w:rsidRPr="005A093C" w:rsidRDefault="006C5B9C" w:rsidP="006C5B9C">
      <w:pPr>
        <w:spacing w:line="360" w:lineRule="auto"/>
        <w:jc w:val="right"/>
        <w:rPr>
          <w:bCs/>
          <w:sz w:val="28"/>
          <w:szCs w:val="28"/>
        </w:rPr>
      </w:pPr>
      <w:r w:rsidRPr="005A093C">
        <w:rPr>
          <w:bCs/>
          <w:sz w:val="28"/>
          <w:szCs w:val="28"/>
        </w:rPr>
        <w:br w:type="page"/>
      </w:r>
      <w:r w:rsidRPr="005A093C">
        <w:rPr>
          <w:bCs/>
          <w:i/>
          <w:sz w:val="28"/>
          <w:szCs w:val="28"/>
        </w:rPr>
        <w:t>Приложение</w:t>
      </w:r>
      <w:r w:rsidRPr="005A093C">
        <w:rPr>
          <w:bCs/>
          <w:sz w:val="28"/>
          <w:szCs w:val="28"/>
        </w:rPr>
        <w:t xml:space="preserve"> Ж</w:t>
      </w:r>
    </w:p>
    <w:p w:rsidR="006C5B9C" w:rsidRPr="005A093C" w:rsidRDefault="006C5B9C" w:rsidP="006C5B9C">
      <w:pPr>
        <w:spacing w:line="360" w:lineRule="auto"/>
        <w:jc w:val="center"/>
        <w:rPr>
          <w:bCs/>
          <w:sz w:val="28"/>
          <w:szCs w:val="28"/>
        </w:rPr>
      </w:pPr>
    </w:p>
    <w:p w:rsidR="006C5B9C" w:rsidRPr="005A093C" w:rsidRDefault="006C5B9C" w:rsidP="006C5B9C">
      <w:pPr>
        <w:jc w:val="center"/>
        <w:rPr>
          <w:b/>
          <w:i/>
          <w:sz w:val="28"/>
          <w:szCs w:val="28"/>
        </w:rPr>
      </w:pPr>
      <w:r w:rsidRPr="005A093C">
        <w:rPr>
          <w:b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6C5B9C" w:rsidRPr="005A093C" w:rsidRDefault="006C5B9C" w:rsidP="006C5B9C">
      <w:pPr>
        <w:ind w:left="4100" w:firstLine="720"/>
        <w:jc w:val="right"/>
        <w:rPr>
          <w:b/>
          <w:bCs/>
          <w:sz w:val="24"/>
          <w:szCs w:val="24"/>
        </w:rPr>
      </w:pPr>
    </w:p>
    <w:p w:rsidR="006C5B9C" w:rsidRPr="005A093C" w:rsidRDefault="006C5B9C" w:rsidP="006C5B9C">
      <w:pPr>
        <w:jc w:val="both"/>
        <w:rPr>
          <w:sz w:val="28"/>
          <w:szCs w:val="28"/>
        </w:rPr>
      </w:pPr>
      <w:r w:rsidRPr="005A093C">
        <w:rPr>
          <w:sz w:val="28"/>
          <w:szCs w:val="28"/>
        </w:rPr>
        <w:t xml:space="preserve"> </w:t>
      </w:r>
    </w:p>
    <w:p w:rsidR="006C5B9C" w:rsidRPr="005A093C" w:rsidRDefault="006C5B9C" w:rsidP="006C5B9C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6C5B9C" w:rsidRPr="005A093C" w:rsidRDefault="006C5B9C" w:rsidP="006C5B9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ЗАЯВЛЕНИЕ</w:t>
      </w:r>
    </w:p>
    <w:p w:rsidR="006C5B9C" w:rsidRPr="005A093C" w:rsidRDefault="006C5B9C" w:rsidP="006C5B9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A093C">
        <w:rPr>
          <w:sz w:val="28"/>
          <w:szCs w:val="28"/>
        </w:rPr>
        <w:t>______________</w:t>
      </w:r>
    </w:p>
    <w:p w:rsidR="006C5B9C" w:rsidRPr="005A093C" w:rsidRDefault="006C5B9C" w:rsidP="006C5B9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5A093C">
        <w:rPr>
          <w:sz w:val="24"/>
          <w:szCs w:val="24"/>
        </w:rPr>
        <w:t>(дата)</w:t>
      </w:r>
    </w:p>
    <w:p w:rsidR="006C5B9C" w:rsidRPr="005A093C" w:rsidRDefault="006C5B9C" w:rsidP="006C5B9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C5B9C" w:rsidRPr="005A093C" w:rsidRDefault="006C5B9C" w:rsidP="006C5B9C">
      <w:pPr>
        <w:tabs>
          <w:tab w:val="left" w:pos="4680"/>
          <w:tab w:val="left" w:pos="5040"/>
        </w:tabs>
        <w:ind w:firstLine="720"/>
        <w:rPr>
          <w:sz w:val="28"/>
          <w:szCs w:val="28"/>
        </w:rPr>
      </w:pPr>
      <w:r w:rsidRPr="005A093C">
        <w:rPr>
          <w:sz w:val="28"/>
          <w:szCs w:val="28"/>
        </w:rPr>
        <w:t>Прошу  направить  для  прохождения  производственной  практики (преддипломной практики) в ____________________________________________________________________</w:t>
      </w:r>
    </w:p>
    <w:p w:rsidR="006C5B9C" w:rsidRPr="005A093C" w:rsidRDefault="006C5B9C" w:rsidP="006C5B9C">
      <w:pPr>
        <w:spacing w:line="360" w:lineRule="auto"/>
        <w:jc w:val="both"/>
        <w:rPr>
          <w:sz w:val="16"/>
          <w:szCs w:val="16"/>
        </w:rPr>
      </w:pP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C5B9C" w:rsidRPr="005A093C" w:rsidRDefault="006C5B9C" w:rsidP="006C5B9C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5A093C">
        <w:rPr>
          <w:sz w:val="28"/>
          <w:szCs w:val="28"/>
        </w:rPr>
        <w:t>Контактная информация:_______ _____________________________________</w:t>
      </w:r>
    </w:p>
    <w:p w:rsidR="006C5B9C" w:rsidRPr="005A093C" w:rsidRDefault="006C5B9C" w:rsidP="006C5B9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A093C">
        <w:rPr>
          <w:sz w:val="28"/>
          <w:szCs w:val="28"/>
        </w:rPr>
        <w:t>и назначить руководителем __________________________________________</w:t>
      </w:r>
    </w:p>
    <w:p w:rsidR="006C5B9C" w:rsidRPr="005A093C" w:rsidRDefault="006C5B9C" w:rsidP="006C5B9C">
      <w:pPr>
        <w:ind w:firstLine="720"/>
        <w:jc w:val="center"/>
        <w:rPr>
          <w:sz w:val="16"/>
          <w:szCs w:val="16"/>
        </w:rPr>
      </w:pP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>(Ф.И.О., должность преподавателя)</w:t>
      </w:r>
    </w:p>
    <w:p w:rsidR="006C5B9C" w:rsidRPr="005A093C" w:rsidRDefault="006C5B9C" w:rsidP="006C5B9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A093C">
        <w:rPr>
          <w:sz w:val="28"/>
          <w:szCs w:val="28"/>
        </w:rPr>
        <w:t>__________________________________________________________________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Студент (ка) гр. _______</w:t>
      </w: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_____________________</w:t>
      </w:r>
      <w:r w:rsidRPr="005A093C">
        <w:rPr>
          <w:sz w:val="28"/>
          <w:szCs w:val="28"/>
        </w:rPr>
        <w:tab/>
      </w:r>
      <w:r w:rsidRPr="005A093C">
        <w:rPr>
          <w:sz w:val="28"/>
          <w:szCs w:val="28"/>
        </w:rPr>
        <w:tab/>
      </w:r>
      <w:r w:rsidRPr="005A093C">
        <w:rPr>
          <w:sz w:val="28"/>
          <w:szCs w:val="28"/>
        </w:rPr>
        <w:tab/>
      </w:r>
      <w:r w:rsidRPr="005A093C">
        <w:rPr>
          <w:sz w:val="28"/>
          <w:szCs w:val="28"/>
        </w:rPr>
        <w:tab/>
      </w:r>
      <w:r w:rsidRPr="005A093C">
        <w:rPr>
          <w:sz w:val="28"/>
          <w:szCs w:val="28"/>
        </w:rPr>
        <w:tab/>
        <w:t xml:space="preserve">            ___________</w:t>
      </w:r>
    </w:p>
    <w:p w:rsidR="006C5B9C" w:rsidRPr="005A093C" w:rsidRDefault="006C5B9C" w:rsidP="006C5B9C">
      <w:pPr>
        <w:ind w:left="708"/>
        <w:rPr>
          <w:sz w:val="16"/>
          <w:szCs w:val="16"/>
        </w:rPr>
      </w:pPr>
      <w:r w:rsidRPr="005A093C">
        <w:rPr>
          <w:sz w:val="16"/>
          <w:szCs w:val="16"/>
        </w:rPr>
        <w:t xml:space="preserve">Ф.И.О. (полностью) </w:t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>(подпись)</w:t>
      </w:r>
    </w:p>
    <w:p w:rsidR="006C5B9C" w:rsidRPr="005A093C" w:rsidRDefault="006C5B9C" w:rsidP="006C5B9C">
      <w:pPr>
        <w:spacing w:after="120"/>
        <w:rPr>
          <w:sz w:val="24"/>
          <w:szCs w:val="24"/>
        </w:rPr>
      </w:pPr>
    </w:p>
    <w:p w:rsidR="006C5B9C" w:rsidRPr="005A093C" w:rsidRDefault="006C5B9C" w:rsidP="006C5B9C">
      <w:pPr>
        <w:spacing w:after="120"/>
        <w:rPr>
          <w:sz w:val="28"/>
          <w:szCs w:val="28"/>
        </w:rPr>
      </w:pPr>
      <w:r w:rsidRPr="005A093C">
        <w:rPr>
          <w:sz w:val="24"/>
          <w:szCs w:val="24"/>
        </w:rPr>
        <w:t>Руководитель практики</w:t>
      </w:r>
      <w:r w:rsidRPr="005A093C">
        <w:rPr>
          <w:sz w:val="24"/>
          <w:szCs w:val="24"/>
        </w:rPr>
        <w:tab/>
      </w:r>
      <w:r w:rsidRPr="005A093C">
        <w:rPr>
          <w:sz w:val="24"/>
          <w:szCs w:val="24"/>
        </w:rPr>
        <w:tab/>
      </w:r>
      <w:r w:rsidRPr="005A093C">
        <w:rPr>
          <w:sz w:val="24"/>
          <w:szCs w:val="24"/>
        </w:rPr>
        <w:tab/>
      </w:r>
      <w:r w:rsidRPr="005A093C">
        <w:rPr>
          <w:sz w:val="24"/>
          <w:szCs w:val="24"/>
        </w:rPr>
        <w:tab/>
      </w: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4"/>
          <w:szCs w:val="24"/>
        </w:rPr>
        <w:t>__________________________</w:t>
      </w:r>
      <w:r w:rsidRPr="005A093C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5A093C">
        <w:rPr>
          <w:sz w:val="28"/>
          <w:szCs w:val="28"/>
        </w:rPr>
        <w:t>____________</w:t>
      </w:r>
    </w:p>
    <w:p w:rsidR="006C5B9C" w:rsidRPr="005A093C" w:rsidRDefault="006C5B9C" w:rsidP="006C5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A093C">
        <w:rPr>
          <w:sz w:val="16"/>
          <w:szCs w:val="16"/>
        </w:rPr>
        <w:t>(Ф.И.О., должность преподавателя)</w:t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 xml:space="preserve">                 (подпись)</w:t>
      </w:r>
    </w:p>
    <w:p w:rsidR="006C5B9C" w:rsidRPr="005A093C" w:rsidRDefault="006C5B9C" w:rsidP="006C5B9C">
      <w:pPr>
        <w:spacing w:after="120"/>
        <w:rPr>
          <w:sz w:val="24"/>
          <w:szCs w:val="24"/>
        </w:rPr>
      </w:pPr>
    </w:p>
    <w:p w:rsidR="006C5B9C" w:rsidRPr="005A093C" w:rsidRDefault="006C5B9C" w:rsidP="006C5B9C">
      <w:pPr>
        <w:spacing w:after="120"/>
        <w:rPr>
          <w:sz w:val="24"/>
          <w:szCs w:val="24"/>
        </w:rPr>
      </w:pPr>
      <w:r w:rsidRPr="005A093C">
        <w:rPr>
          <w:sz w:val="24"/>
          <w:szCs w:val="24"/>
        </w:rPr>
        <w:t>Зав. кафедрой</w:t>
      </w: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4"/>
          <w:szCs w:val="24"/>
        </w:rPr>
        <w:t>__________________________</w:t>
      </w:r>
      <w:r w:rsidRPr="005A093C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5A093C">
        <w:rPr>
          <w:sz w:val="28"/>
          <w:szCs w:val="28"/>
        </w:rPr>
        <w:t>____________</w:t>
      </w:r>
    </w:p>
    <w:p w:rsidR="006C5B9C" w:rsidRPr="005A093C" w:rsidRDefault="006C5B9C" w:rsidP="006C5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A093C">
        <w:rPr>
          <w:sz w:val="16"/>
          <w:szCs w:val="16"/>
        </w:rPr>
        <w:t>(Ф.И.О., должность)</w:t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</w:r>
      <w:r w:rsidRPr="005A093C">
        <w:rPr>
          <w:sz w:val="16"/>
          <w:szCs w:val="16"/>
        </w:rPr>
        <w:tab/>
        <w:t xml:space="preserve">                                                      (подпись)</w:t>
      </w:r>
    </w:p>
    <w:p w:rsidR="006C5B9C" w:rsidRPr="005A093C" w:rsidRDefault="006C5B9C" w:rsidP="006C5B9C">
      <w:pPr>
        <w:jc w:val="right"/>
        <w:rPr>
          <w:bCs/>
          <w:sz w:val="28"/>
          <w:szCs w:val="28"/>
        </w:rPr>
      </w:pPr>
      <w:r w:rsidRPr="005A093C">
        <w:rPr>
          <w:sz w:val="28"/>
          <w:szCs w:val="28"/>
        </w:rPr>
        <w:br w:type="page"/>
      </w:r>
      <w:r w:rsidRPr="005A093C">
        <w:rPr>
          <w:bCs/>
          <w:i/>
          <w:sz w:val="28"/>
          <w:szCs w:val="28"/>
        </w:rPr>
        <w:t>Приложение</w:t>
      </w:r>
      <w:r w:rsidRPr="005A093C">
        <w:rPr>
          <w:bCs/>
          <w:sz w:val="28"/>
          <w:szCs w:val="28"/>
        </w:rPr>
        <w:t xml:space="preserve"> И</w:t>
      </w:r>
    </w:p>
    <w:p w:rsidR="006C5B9C" w:rsidRPr="005A093C" w:rsidRDefault="006C5B9C" w:rsidP="006C5B9C">
      <w:pPr>
        <w:jc w:val="right"/>
        <w:rPr>
          <w:bCs/>
          <w:sz w:val="28"/>
          <w:szCs w:val="28"/>
        </w:rPr>
      </w:pPr>
    </w:p>
    <w:p w:rsidR="006C5B9C" w:rsidRPr="005A093C" w:rsidRDefault="006C5B9C" w:rsidP="006C5B9C">
      <w:pPr>
        <w:jc w:val="center"/>
        <w:rPr>
          <w:b/>
          <w:i/>
          <w:sz w:val="28"/>
          <w:szCs w:val="28"/>
        </w:rPr>
      </w:pPr>
      <w:r w:rsidRPr="005A093C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6C5B9C" w:rsidRPr="005A093C" w:rsidRDefault="006C5B9C" w:rsidP="006C5B9C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5A093C">
        <w:rPr>
          <w:rFonts w:ascii="Times New Roman" w:hAnsi="Times New Roman"/>
          <w:color w:val="auto"/>
          <w:lang w:val="ru-RU"/>
        </w:rPr>
        <w:t>ПРИКАЗ   №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ind w:left="180"/>
        <w:jc w:val="center"/>
        <w:rPr>
          <w:sz w:val="28"/>
          <w:szCs w:val="28"/>
        </w:rPr>
      </w:pPr>
      <w:r w:rsidRPr="005A093C">
        <w:rPr>
          <w:sz w:val="28"/>
          <w:szCs w:val="28"/>
        </w:rPr>
        <w:t xml:space="preserve">«___»  ________  20__ г.                                                                                г. </w:t>
      </w:r>
      <w:r w:rsidRPr="005A093C">
        <w:rPr>
          <w:i/>
          <w:sz w:val="28"/>
          <w:szCs w:val="28"/>
        </w:rPr>
        <w:t>Энск</w:t>
      </w:r>
    </w:p>
    <w:p w:rsidR="006C5B9C" w:rsidRPr="005A093C" w:rsidRDefault="006C5B9C" w:rsidP="006C5B9C">
      <w:pPr>
        <w:ind w:left="180"/>
        <w:jc w:val="center"/>
        <w:rPr>
          <w:bCs/>
          <w:iCs/>
          <w:sz w:val="28"/>
          <w:szCs w:val="28"/>
        </w:rPr>
      </w:pPr>
    </w:p>
    <w:p w:rsidR="006C5B9C" w:rsidRPr="005A093C" w:rsidRDefault="006C5B9C" w:rsidP="006C5B9C">
      <w:pPr>
        <w:ind w:left="180"/>
        <w:jc w:val="center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</w:rPr>
        <w:t>О прохождении производственной практики</w:t>
      </w:r>
    </w:p>
    <w:p w:rsidR="006C5B9C" w:rsidRPr="005A093C" w:rsidRDefault="006C5B9C" w:rsidP="006C5B9C">
      <w:pPr>
        <w:ind w:left="180"/>
        <w:jc w:val="center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  <w:vertAlign w:val="superscript"/>
        </w:rPr>
        <w:t xml:space="preserve">             вид практики</w:t>
      </w:r>
      <w:r w:rsidRPr="005A093C">
        <w:rPr>
          <w:bCs/>
          <w:iCs/>
          <w:sz w:val="28"/>
          <w:szCs w:val="28"/>
        </w:rPr>
        <w:br/>
        <w:t>__________________________________</w:t>
      </w:r>
    </w:p>
    <w:p w:rsidR="006C5B9C" w:rsidRPr="005A093C" w:rsidRDefault="006C5B9C" w:rsidP="006C5B9C">
      <w:pPr>
        <w:ind w:left="180"/>
        <w:jc w:val="center"/>
        <w:rPr>
          <w:bCs/>
          <w:iCs/>
          <w:sz w:val="18"/>
          <w:szCs w:val="18"/>
        </w:rPr>
      </w:pPr>
      <w:r w:rsidRPr="005A093C">
        <w:rPr>
          <w:bCs/>
          <w:iCs/>
          <w:sz w:val="18"/>
          <w:szCs w:val="18"/>
        </w:rPr>
        <w:t>(ФИО студента – практиканта)</w:t>
      </w:r>
    </w:p>
    <w:p w:rsidR="006C5B9C" w:rsidRPr="005A093C" w:rsidRDefault="006C5B9C" w:rsidP="006C5B9C">
      <w:pPr>
        <w:ind w:left="180"/>
        <w:rPr>
          <w:sz w:val="28"/>
          <w:szCs w:val="28"/>
        </w:rPr>
      </w:pPr>
    </w:p>
    <w:p w:rsidR="006C5B9C" w:rsidRPr="005A093C" w:rsidRDefault="006C5B9C" w:rsidP="006C5B9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6C5B9C" w:rsidRPr="005A093C" w:rsidRDefault="006C5B9C" w:rsidP="006C5B9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5A093C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6C5B9C" w:rsidRPr="005A093C" w:rsidRDefault="006C5B9C" w:rsidP="006C5B9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5A093C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6C5B9C" w:rsidRPr="005A093C" w:rsidRDefault="006C5B9C" w:rsidP="006C5B9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5A093C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5A093C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ind w:left="180"/>
        <w:rPr>
          <w:bCs/>
          <w:sz w:val="28"/>
          <w:szCs w:val="28"/>
        </w:rPr>
      </w:pPr>
      <w:r w:rsidRPr="005A093C">
        <w:rPr>
          <w:bCs/>
          <w:sz w:val="28"/>
          <w:szCs w:val="28"/>
        </w:rPr>
        <w:t>П Р И К А З Ы В А Ю:</w:t>
      </w:r>
    </w:p>
    <w:p w:rsidR="006C5B9C" w:rsidRPr="005A093C" w:rsidRDefault="006C5B9C" w:rsidP="006C5B9C">
      <w:pPr>
        <w:ind w:left="180"/>
        <w:jc w:val="center"/>
        <w:rPr>
          <w:b/>
          <w:bCs/>
          <w:sz w:val="28"/>
          <w:szCs w:val="28"/>
        </w:rPr>
      </w:pPr>
    </w:p>
    <w:p w:rsidR="006C5B9C" w:rsidRPr="005A093C" w:rsidRDefault="006C5B9C" w:rsidP="00530663">
      <w:pPr>
        <w:widowControl/>
        <w:numPr>
          <w:ilvl w:val="0"/>
          <w:numId w:val="17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</w:rPr>
        <w:t xml:space="preserve">Принять на производственную практику с 00.00.20__ года по </w:t>
      </w:r>
      <w:r w:rsidRPr="005A093C">
        <w:rPr>
          <w:bCs/>
          <w:iCs/>
          <w:sz w:val="28"/>
          <w:szCs w:val="28"/>
        </w:rPr>
        <w:br/>
      </w:r>
    </w:p>
    <w:p w:rsidR="006C5B9C" w:rsidRPr="005A093C" w:rsidRDefault="006C5B9C" w:rsidP="006C5B9C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</w:rPr>
        <w:t>00.00.20__ гг. ____________________________________, студента ___ курса, направления подготовки «Управление персоналом» ЧУОО ВО ОмГА на должность _________________. </w:t>
      </w:r>
    </w:p>
    <w:p w:rsidR="006C5B9C" w:rsidRPr="005A093C" w:rsidRDefault="006C5B9C" w:rsidP="00530663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5A093C">
        <w:rPr>
          <w:bCs/>
          <w:iCs/>
          <w:sz w:val="28"/>
          <w:szCs w:val="28"/>
        </w:rPr>
        <w:t>Руководителем производственной практики назначить ______________________________________ .</w:t>
      </w:r>
    </w:p>
    <w:p w:rsidR="006C5B9C" w:rsidRPr="005A093C" w:rsidRDefault="006C5B9C" w:rsidP="006C5B9C">
      <w:pPr>
        <w:ind w:left="794"/>
        <w:rPr>
          <w:bCs/>
          <w:iCs/>
          <w:sz w:val="28"/>
          <w:szCs w:val="28"/>
          <w:vertAlign w:val="superscript"/>
        </w:rPr>
      </w:pPr>
      <w:r w:rsidRPr="005A093C">
        <w:rPr>
          <w:bCs/>
          <w:iCs/>
          <w:sz w:val="28"/>
          <w:szCs w:val="28"/>
          <w:vertAlign w:val="superscript"/>
        </w:rPr>
        <w:t>должность, ФИО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Руководитель предприятия       _________________              /________________./</w:t>
      </w:r>
    </w:p>
    <w:p w:rsidR="006C5B9C" w:rsidRPr="005A093C" w:rsidRDefault="006C5B9C" w:rsidP="006C5B9C">
      <w:pPr>
        <w:jc w:val="right"/>
        <w:rPr>
          <w:b/>
          <w:sz w:val="28"/>
          <w:szCs w:val="28"/>
        </w:rPr>
      </w:pPr>
      <w:r w:rsidRPr="005A093C">
        <w:rPr>
          <w:b/>
          <w:sz w:val="28"/>
          <w:szCs w:val="28"/>
        </w:rPr>
        <w:t>М.П.</w:t>
      </w:r>
    </w:p>
    <w:p w:rsidR="006C5B9C" w:rsidRPr="005A093C" w:rsidRDefault="006C5B9C" w:rsidP="006C5B9C">
      <w:pPr>
        <w:rPr>
          <w:sz w:val="22"/>
          <w:szCs w:val="22"/>
        </w:rPr>
      </w:pPr>
    </w:p>
    <w:p w:rsidR="006C5B9C" w:rsidRPr="005A093C" w:rsidRDefault="006C5B9C" w:rsidP="006C5B9C">
      <w:pPr>
        <w:rPr>
          <w:sz w:val="28"/>
          <w:szCs w:val="28"/>
        </w:rPr>
      </w:pPr>
      <w:r w:rsidRPr="005A093C">
        <w:rPr>
          <w:sz w:val="28"/>
          <w:szCs w:val="28"/>
        </w:rPr>
        <w:t>С приказом ознакомлен            ______________________               / _________ /</w:t>
      </w:r>
    </w:p>
    <w:p w:rsidR="006C5B9C" w:rsidRPr="005A093C" w:rsidRDefault="006C5B9C" w:rsidP="006C5B9C">
      <w:pPr>
        <w:rPr>
          <w:sz w:val="28"/>
          <w:szCs w:val="28"/>
        </w:rPr>
      </w:pPr>
    </w:p>
    <w:p w:rsidR="006C5B9C" w:rsidRPr="005A093C" w:rsidRDefault="006C5B9C" w:rsidP="006C5B9C">
      <w:r w:rsidRPr="005A093C">
        <w:rPr>
          <w:sz w:val="28"/>
          <w:szCs w:val="28"/>
        </w:rPr>
        <w:t>С приказом ознакомлен             ______________________              / _________ /</w:t>
      </w:r>
    </w:p>
    <w:p w:rsidR="00383FA7" w:rsidRPr="005A093C" w:rsidRDefault="00383FA7" w:rsidP="00E90BD3">
      <w:pPr>
        <w:widowControl/>
        <w:autoSpaceDE/>
        <w:autoSpaceDN/>
        <w:adjustRightInd/>
        <w:rPr>
          <w:sz w:val="24"/>
          <w:szCs w:val="24"/>
        </w:rPr>
      </w:pPr>
    </w:p>
    <w:sectPr w:rsidR="00383FA7" w:rsidRPr="005A093C" w:rsidSect="00F2150E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2AF" w:rsidRDefault="006702AF" w:rsidP="00160BC1">
      <w:r>
        <w:separator/>
      </w:r>
    </w:p>
  </w:endnote>
  <w:endnote w:type="continuationSeparator" w:id="0">
    <w:p w:rsidR="006702AF" w:rsidRDefault="006702A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2AF" w:rsidRDefault="006702AF" w:rsidP="00160BC1">
      <w:r>
        <w:separator/>
      </w:r>
    </w:p>
  </w:footnote>
  <w:footnote w:type="continuationSeparator" w:id="0">
    <w:p w:rsidR="006702AF" w:rsidRDefault="006702A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pStyle w:val="2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63FF1"/>
    <w:multiLevelType w:val="hybridMultilevel"/>
    <w:tmpl w:val="F1B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1846E7B"/>
    <w:multiLevelType w:val="hybridMultilevel"/>
    <w:tmpl w:val="8DF2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240F"/>
    <w:multiLevelType w:val="hybridMultilevel"/>
    <w:tmpl w:val="3C70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03543"/>
    <w:multiLevelType w:val="hybridMultilevel"/>
    <w:tmpl w:val="7794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B71ECF"/>
    <w:multiLevelType w:val="hybridMultilevel"/>
    <w:tmpl w:val="22F0D800"/>
    <w:lvl w:ilvl="0" w:tplc="AC305E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5998"/>
    <w:multiLevelType w:val="hybridMultilevel"/>
    <w:tmpl w:val="A068478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247C1"/>
    <w:multiLevelType w:val="hybridMultilevel"/>
    <w:tmpl w:val="16DE8CC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B11A4"/>
    <w:multiLevelType w:val="hybridMultilevel"/>
    <w:tmpl w:val="E1EE0ED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A871DF"/>
    <w:multiLevelType w:val="hybridMultilevel"/>
    <w:tmpl w:val="6AC2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4742E"/>
    <w:multiLevelType w:val="hybridMultilevel"/>
    <w:tmpl w:val="1A882E4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0"/>
  </w:num>
  <w:num w:numId="12">
    <w:abstractNumId w:val="22"/>
  </w:num>
  <w:num w:numId="13">
    <w:abstractNumId w:val="16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21"/>
  </w:num>
  <w:num w:numId="22">
    <w:abstractNumId w:val="3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58B0"/>
    <w:rsid w:val="00037461"/>
    <w:rsid w:val="00051AEE"/>
    <w:rsid w:val="00060A01"/>
    <w:rsid w:val="000634A1"/>
    <w:rsid w:val="00064AA9"/>
    <w:rsid w:val="000815F7"/>
    <w:rsid w:val="00081E67"/>
    <w:rsid w:val="000835F5"/>
    <w:rsid w:val="000875BF"/>
    <w:rsid w:val="000911D1"/>
    <w:rsid w:val="000931AE"/>
    <w:rsid w:val="000A3E91"/>
    <w:rsid w:val="000A4FAC"/>
    <w:rsid w:val="000A57A8"/>
    <w:rsid w:val="000B1331"/>
    <w:rsid w:val="000B7795"/>
    <w:rsid w:val="000C4546"/>
    <w:rsid w:val="000D07C6"/>
    <w:rsid w:val="000D17E7"/>
    <w:rsid w:val="000D2C8D"/>
    <w:rsid w:val="000D4429"/>
    <w:rsid w:val="000D6DE5"/>
    <w:rsid w:val="000E0742"/>
    <w:rsid w:val="000E37E9"/>
    <w:rsid w:val="000E3927"/>
    <w:rsid w:val="000F0F77"/>
    <w:rsid w:val="00102E02"/>
    <w:rsid w:val="00113B43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033"/>
    <w:rsid w:val="001378B1"/>
    <w:rsid w:val="00143239"/>
    <w:rsid w:val="00144D35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3CEA"/>
    <w:rsid w:val="00194E16"/>
    <w:rsid w:val="001A074C"/>
    <w:rsid w:val="001A6533"/>
    <w:rsid w:val="001B4561"/>
    <w:rsid w:val="001C3401"/>
    <w:rsid w:val="001C4FED"/>
    <w:rsid w:val="001C6305"/>
    <w:rsid w:val="001E33DB"/>
    <w:rsid w:val="001F11DE"/>
    <w:rsid w:val="001F54D8"/>
    <w:rsid w:val="002048C9"/>
    <w:rsid w:val="00207E2E"/>
    <w:rsid w:val="00207FB7"/>
    <w:rsid w:val="00211C1B"/>
    <w:rsid w:val="00216767"/>
    <w:rsid w:val="00220FB2"/>
    <w:rsid w:val="00224773"/>
    <w:rsid w:val="002251D7"/>
    <w:rsid w:val="00226802"/>
    <w:rsid w:val="00236285"/>
    <w:rsid w:val="002373A8"/>
    <w:rsid w:val="00240A81"/>
    <w:rsid w:val="00245199"/>
    <w:rsid w:val="002502C8"/>
    <w:rsid w:val="002657BC"/>
    <w:rsid w:val="00276128"/>
    <w:rsid w:val="00277264"/>
    <w:rsid w:val="0027733F"/>
    <w:rsid w:val="00277400"/>
    <w:rsid w:val="002833AA"/>
    <w:rsid w:val="00291D05"/>
    <w:rsid w:val="002933E5"/>
    <w:rsid w:val="00295B55"/>
    <w:rsid w:val="002968A3"/>
    <w:rsid w:val="002A0D1B"/>
    <w:rsid w:val="002A1B7A"/>
    <w:rsid w:val="002A1F33"/>
    <w:rsid w:val="002A3A8D"/>
    <w:rsid w:val="002A3BF5"/>
    <w:rsid w:val="002A575B"/>
    <w:rsid w:val="002A70D5"/>
    <w:rsid w:val="002B5AB9"/>
    <w:rsid w:val="002B6A2F"/>
    <w:rsid w:val="002B6C87"/>
    <w:rsid w:val="002B734E"/>
    <w:rsid w:val="002C1B37"/>
    <w:rsid w:val="002C2EAE"/>
    <w:rsid w:val="002C3299"/>
    <w:rsid w:val="002C3F08"/>
    <w:rsid w:val="002C7582"/>
    <w:rsid w:val="002D6AC0"/>
    <w:rsid w:val="002E2942"/>
    <w:rsid w:val="002E4CB7"/>
    <w:rsid w:val="002F084F"/>
    <w:rsid w:val="003052EE"/>
    <w:rsid w:val="00306E74"/>
    <w:rsid w:val="00315AB7"/>
    <w:rsid w:val="0032166A"/>
    <w:rsid w:val="00330957"/>
    <w:rsid w:val="003311A8"/>
    <w:rsid w:val="0033546E"/>
    <w:rsid w:val="00345881"/>
    <w:rsid w:val="00355C7E"/>
    <w:rsid w:val="003618C2"/>
    <w:rsid w:val="00363097"/>
    <w:rsid w:val="00363B89"/>
    <w:rsid w:val="00365758"/>
    <w:rsid w:val="003668E3"/>
    <w:rsid w:val="00383E91"/>
    <w:rsid w:val="00383FA7"/>
    <w:rsid w:val="00386DEA"/>
    <w:rsid w:val="003904C3"/>
    <w:rsid w:val="00390B62"/>
    <w:rsid w:val="003A3494"/>
    <w:rsid w:val="003A57B5"/>
    <w:rsid w:val="003A6FB0"/>
    <w:rsid w:val="003A71E4"/>
    <w:rsid w:val="003B5216"/>
    <w:rsid w:val="003B7F71"/>
    <w:rsid w:val="003C4D64"/>
    <w:rsid w:val="003E202E"/>
    <w:rsid w:val="00400491"/>
    <w:rsid w:val="004032EF"/>
    <w:rsid w:val="00407242"/>
    <w:rsid w:val="00407404"/>
    <w:rsid w:val="004110F5"/>
    <w:rsid w:val="00412C2D"/>
    <w:rsid w:val="004317D9"/>
    <w:rsid w:val="00432023"/>
    <w:rsid w:val="00435249"/>
    <w:rsid w:val="0044223A"/>
    <w:rsid w:val="0045095B"/>
    <w:rsid w:val="0046365B"/>
    <w:rsid w:val="0047224A"/>
    <w:rsid w:val="004749D6"/>
    <w:rsid w:val="0047572F"/>
    <w:rsid w:val="0047633A"/>
    <w:rsid w:val="00477D77"/>
    <w:rsid w:val="0048300E"/>
    <w:rsid w:val="00485D7F"/>
    <w:rsid w:val="00490EAF"/>
    <w:rsid w:val="0049217A"/>
    <w:rsid w:val="004A2C0D"/>
    <w:rsid w:val="004A2E62"/>
    <w:rsid w:val="004A68C9"/>
    <w:rsid w:val="004B0D9F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4A31"/>
    <w:rsid w:val="00525858"/>
    <w:rsid w:val="00525B17"/>
    <w:rsid w:val="00526332"/>
    <w:rsid w:val="005300B0"/>
    <w:rsid w:val="00530663"/>
    <w:rsid w:val="005362E6"/>
    <w:rsid w:val="00536F7F"/>
    <w:rsid w:val="00537A62"/>
    <w:rsid w:val="00540F31"/>
    <w:rsid w:val="0054461B"/>
    <w:rsid w:val="00545D1D"/>
    <w:rsid w:val="00554386"/>
    <w:rsid w:val="0055626A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093C"/>
    <w:rsid w:val="005A28FC"/>
    <w:rsid w:val="005B3AF1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143E"/>
    <w:rsid w:val="00642A2F"/>
    <w:rsid w:val="00643977"/>
    <w:rsid w:val="006439F4"/>
    <w:rsid w:val="0065606F"/>
    <w:rsid w:val="00656AC4"/>
    <w:rsid w:val="006702AF"/>
    <w:rsid w:val="0067037B"/>
    <w:rsid w:val="00676914"/>
    <w:rsid w:val="006812CF"/>
    <w:rsid w:val="00687B3A"/>
    <w:rsid w:val="00692DD7"/>
    <w:rsid w:val="00696339"/>
    <w:rsid w:val="006977BF"/>
    <w:rsid w:val="006A65A7"/>
    <w:rsid w:val="006B0CA3"/>
    <w:rsid w:val="006C11E6"/>
    <w:rsid w:val="006C5B9C"/>
    <w:rsid w:val="006D108C"/>
    <w:rsid w:val="006D13E8"/>
    <w:rsid w:val="006D15B6"/>
    <w:rsid w:val="006D6805"/>
    <w:rsid w:val="006E5C19"/>
    <w:rsid w:val="00705814"/>
    <w:rsid w:val="00705FB5"/>
    <w:rsid w:val="007066B1"/>
    <w:rsid w:val="00710BB2"/>
    <w:rsid w:val="007132E7"/>
    <w:rsid w:val="00713631"/>
    <w:rsid w:val="00713D44"/>
    <w:rsid w:val="00730D6C"/>
    <w:rsid w:val="007314B9"/>
    <w:rsid w:val="007327FE"/>
    <w:rsid w:val="007358CF"/>
    <w:rsid w:val="007510AE"/>
    <w:rsid w:val="007512C7"/>
    <w:rsid w:val="00752936"/>
    <w:rsid w:val="00755AD0"/>
    <w:rsid w:val="0076201E"/>
    <w:rsid w:val="00764497"/>
    <w:rsid w:val="00764AA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E5"/>
    <w:rsid w:val="007A7223"/>
    <w:rsid w:val="007A7E7B"/>
    <w:rsid w:val="007B1963"/>
    <w:rsid w:val="007B2F12"/>
    <w:rsid w:val="007B5C57"/>
    <w:rsid w:val="007C277B"/>
    <w:rsid w:val="007D5CC1"/>
    <w:rsid w:val="007E10C6"/>
    <w:rsid w:val="007E3B80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24271"/>
    <w:rsid w:val="008302E8"/>
    <w:rsid w:val="00842066"/>
    <w:rsid w:val="008423FF"/>
    <w:rsid w:val="00842C2B"/>
    <w:rsid w:val="00852159"/>
    <w:rsid w:val="00855751"/>
    <w:rsid w:val="00857FC8"/>
    <w:rsid w:val="008607A7"/>
    <w:rsid w:val="00861471"/>
    <w:rsid w:val="0086651C"/>
    <w:rsid w:val="00866826"/>
    <w:rsid w:val="00875B94"/>
    <w:rsid w:val="00881C15"/>
    <w:rsid w:val="0088272E"/>
    <w:rsid w:val="00890234"/>
    <w:rsid w:val="008A4C27"/>
    <w:rsid w:val="008B6331"/>
    <w:rsid w:val="008D327F"/>
    <w:rsid w:val="008E0B0A"/>
    <w:rsid w:val="008E10CD"/>
    <w:rsid w:val="008E1AD1"/>
    <w:rsid w:val="008E5E59"/>
    <w:rsid w:val="008E6525"/>
    <w:rsid w:val="00907821"/>
    <w:rsid w:val="00910A4D"/>
    <w:rsid w:val="009158B1"/>
    <w:rsid w:val="00920199"/>
    <w:rsid w:val="0092044F"/>
    <w:rsid w:val="00921868"/>
    <w:rsid w:val="00926765"/>
    <w:rsid w:val="009366A3"/>
    <w:rsid w:val="00941875"/>
    <w:rsid w:val="00947327"/>
    <w:rsid w:val="009515FC"/>
    <w:rsid w:val="00951F6B"/>
    <w:rsid w:val="009528CA"/>
    <w:rsid w:val="00954E45"/>
    <w:rsid w:val="00965998"/>
    <w:rsid w:val="009754DA"/>
    <w:rsid w:val="00977759"/>
    <w:rsid w:val="009B331E"/>
    <w:rsid w:val="009B4E75"/>
    <w:rsid w:val="009B7731"/>
    <w:rsid w:val="009D79F0"/>
    <w:rsid w:val="009E35D2"/>
    <w:rsid w:val="009E5273"/>
    <w:rsid w:val="009F082D"/>
    <w:rsid w:val="009F3FCE"/>
    <w:rsid w:val="009F4070"/>
    <w:rsid w:val="009F4677"/>
    <w:rsid w:val="00A01C54"/>
    <w:rsid w:val="00A03AF5"/>
    <w:rsid w:val="00A214C7"/>
    <w:rsid w:val="00A275E4"/>
    <w:rsid w:val="00A277F5"/>
    <w:rsid w:val="00A32A5F"/>
    <w:rsid w:val="00A44F9E"/>
    <w:rsid w:val="00A567CD"/>
    <w:rsid w:val="00A5705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4E08"/>
    <w:rsid w:val="00AD0669"/>
    <w:rsid w:val="00AD208A"/>
    <w:rsid w:val="00AD4A3C"/>
    <w:rsid w:val="00AE3177"/>
    <w:rsid w:val="00AE33D1"/>
    <w:rsid w:val="00AF05DF"/>
    <w:rsid w:val="00AF61EB"/>
    <w:rsid w:val="00B01F6C"/>
    <w:rsid w:val="00B43E6A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858FC"/>
    <w:rsid w:val="00B93145"/>
    <w:rsid w:val="00B96746"/>
    <w:rsid w:val="00BB1167"/>
    <w:rsid w:val="00BB6C9A"/>
    <w:rsid w:val="00BB70FB"/>
    <w:rsid w:val="00BC00EE"/>
    <w:rsid w:val="00BE023D"/>
    <w:rsid w:val="00BE2F1E"/>
    <w:rsid w:val="00BF22FC"/>
    <w:rsid w:val="00C07FCE"/>
    <w:rsid w:val="00C1126C"/>
    <w:rsid w:val="00C112BF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22C8"/>
    <w:rsid w:val="00C70CA1"/>
    <w:rsid w:val="00C74549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05E5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066A"/>
    <w:rsid w:val="00D22A25"/>
    <w:rsid w:val="00D23EFA"/>
    <w:rsid w:val="00D27E5C"/>
    <w:rsid w:val="00D32AE7"/>
    <w:rsid w:val="00D33C2D"/>
    <w:rsid w:val="00D34B66"/>
    <w:rsid w:val="00D409F5"/>
    <w:rsid w:val="00D430A4"/>
    <w:rsid w:val="00D46C20"/>
    <w:rsid w:val="00D63339"/>
    <w:rsid w:val="00D73118"/>
    <w:rsid w:val="00D761E8"/>
    <w:rsid w:val="00D83177"/>
    <w:rsid w:val="00D8506D"/>
    <w:rsid w:val="00D8628D"/>
    <w:rsid w:val="00D90307"/>
    <w:rsid w:val="00D91B3F"/>
    <w:rsid w:val="00D93254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D66"/>
    <w:rsid w:val="00DD5D55"/>
    <w:rsid w:val="00DD6EB4"/>
    <w:rsid w:val="00DE2722"/>
    <w:rsid w:val="00DE38F3"/>
    <w:rsid w:val="00DE439B"/>
    <w:rsid w:val="00DE553E"/>
    <w:rsid w:val="00DF1076"/>
    <w:rsid w:val="00DF26AA"/>
    <w:rsid w:val="00DF324F"/>
    <w:rsid w:val="00DF73F6"/>
    <w:rsid w:val="00DF7ED6"/>
    <w:rsid w:val="00E02CDE"/>
    <w:rsid w:val="00E11452"/>
    <w:rsid w:val="00E22A6F"/>
    <w:rsid w:val="00E2663C"/>
    <w:rsid w:val="00E377F5"/>
    <w:rsid w:val="00E42AED"/>
    <w:rsid w:val="00E4451A"/>
    <w:rsid w:val="00E645C8"/>
    <w:rsid w:val="00E72419"/>
    <w:rsid w:val="00E72975"/>
    <w:rsid w:val="00E7465A"/>
    <w:rsid w:val="00E90BD3"/>
    <w:rsid w:val="00E9119D"/>
    <w:rsid w:val="00E92238"/>
    <w:rsid w:val="00EA206F"/>
    <w:rsid w:val="00EA3690"/>
    <w:rsid w:val="00EC308A"/>
    <w:rsid w:val="00ED28E4"/>
    <w:rsid w:val="00ED71A0"/>
    <w:rsid w:val="00ED789C"/>
    <w:rsid w:val="00EE165B"/>
    <w:rsid w:val="00EE4D57"/>
    <w:rsid w:val="00EF507C"/>
    <w:rsid w:val="00EF645A"/>
    <w:rsid w:val="00F00B76"/>
    <w:rsid w:val="00F06F17"/>
    <w:rsid w:val="00F2150E"/>
    <w:rsid w:val="00F226CA"/>
    <w:rsid w:val="00F239D1"/>
    <w:rsid w:val="00F322E1"/>
    <w:rsid w:val="00F342F7"/>
    <w:rsid w:val="00F36C60"/>
    <w:rsid w:val="00F37AF8"/>
    <w:rsid w:val="00F40FEC"/>
    <w:rsid w:val="00F42549"/>
    <w:rsid w:val="00F558D2"/>
    <w:rsid w:val="00F57BDC"/>
    <w:rsid w:val="00F625A5"/>
    <w:rsid w:val="00F63ADF"/>
    <w:rsid w:val="00F63BBC"/>
    <w:rsid w:val="00F7011D"/>
    <w:rsid w:val="00F8007A"/>
    <w:rsid w:val="00F803A3"/>
    <w:rsid w:val="00F917EB"/>
    <w:rsid w:val="00F96A96"/>
    <w:rsid w:val="00FA5C55"/>
    <w:rsid w:val="00FB05DD"/>
    <w:rsid w:val="00FB15A7"/>
    <w:rsid w:val="00FB3093"/>
    <w:rsid w:val="00FB3DFD"/>
    <w:rsid w:val="00FC306B"/>
    <w:rsid w:val="00FD0BBA"/>
    <w:rsid w:val="00FD17BD"/>
    <w:rsid w:val="00FD6763"/>
    <w:rsid w:val="00FE1F73"/>
    <w:rsid w:val="00FE2DF6"/>
    <w:rsid w:val="00FE389D"/>
    <w:rsid w:val="00FE397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0BFEFA4-8644-4592-82D9-C2A92DE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7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character" w:customStyle="1" w:styleId="20">
    <w:name w:val="Заголовок 2 Знак"/>
    <w:link w:val="2"/>
    <w:uiPriority w:val="9"/>
    <w:semiHidden/>
    <w:rsid w:val="00FD17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E90BD3"/>
    <w:rPr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rsid w:val="006C5B9C"/>
    <w:pPr>
      <w:keepNext/>
      <w:numPr>
        <w:numId w:val="2"/>
      </w:numPr>
      <w:suppressAutoHyphens/>
      <w:autoSpaceDN/>
      <w:adjustRightInd/>
      <w:spacing w:line="360" w:lineRule="auto"/>
      <w:ind w:left="720" w:firstLine="0"/>
      <w:jc w:val="center"/>
    </w:pPr>
    <w:rPr>
      <w:b/>
      <w:bCs/>
      <w:sz w:val="28"/>
      <w:szCs w:val="28"/>
      <w:lang w:eastAsia="hi-IN" w:bidi="hi-IN"/>
    </w:rPr>
  </w:style>
  <w:style w:type="character" w:styleId="af5">
    <w:name w:val="Unresolved Mention"/>
    <w:basedOn w:val="a0"/>
    <w:uiPriority w:val="99"/>
    <w:semiHidden/>
    <w:unhideWhenUsed/>
    <w:rsid w:val="0084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110.." TargetMode="External"/><Relationship Id="rId13" Type="http://schemas.openxmlformats.org/officeDocument/2006/relationships/hyperlink" Target="http://www.iprbookshop.ru/57135.html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3242.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ULL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biblio-online.ru/book/1D94E1F9-DC57-4E83-8AB3-91F651DF693A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769." TargetMode="External"/><Relationship Id="rId14" Type="http://schemas.openxmlformats.org/officeDocument/2006/relationships/hyperlink" Target="http://www.iprbookshop.ru/17029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34DA-C05C-4642-9728-87081703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12589</Words>
  <Characters>71762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84183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http://www.iprbookshop.ru/57135.html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http://www.biblio-online.ru/book/1D94E1F9-DC57-4E83-8AB3-91F651DF693A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2018-12-06T05:06:00Z</cp:lastPrinted>
  <dcterms:created xsi:type="dcterms:W3CDTF">2022-07-01T16:30:00Z</dcterms:created>
  <dcterms:modified xsi:type="dcterms:W3CDTF">2022-11-12T14:22:00Z</dcterms:modified>
</cp:coreProperties>
</file>